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BC4E5" w14:textId="30AEDABB" w:rsidR="007E6882" w:rsidRPr="004C6A83" w:rsidRDefault="007E6882" w:rsidP="004A28EE">
      <w:pPr>
        <w:pBdr>
          <w:bottom w:val="single" w:sz="8" w:space="1" w:color="auto"/>
        </w:pBdr>
        <w:jc w:val="center"/>
        <w:rPr>
          <w:rFonts w:ascii="Avenir" w:hAnsi="Avenir"/>
          <w:b/>
          <w:noProof/>
          <w:sz w:val="28"/>
          <w:szCs w:val="28"/>
          <w:lang w:val="es-CL" w:eastAsia="es-419"/>
        </w:rPr>
      </w:pPr>
      <w:r w:rsidRPr="004C6A83">
        <w:rPr>
          <w:rFonts w:ascii="Avenir" w:hAnsi="Avenir"/>
          <w:b/>
          <w:noProof/>
          <w:sz w:val="28"/>
          <w:szCs w:val="28"/>
          <w:lang w:val="es-CL" w:eastAsia="es-419"/>
        </w:rPr>
        <w:t>FICHA DE INSCRIPCIÓN 202</w:t>
      </w:r>
      <w:r w:rsidR="002C3912">
        <w:rPr>
          <w:rFonts w:ascii="Avenir" w:hAnsi="Avenir"/>
          <w:b/>
          <w:noProof/>
          <w:sz w:val="28"/>
          <w:szCs w:val="28"/>
          <w:lang w:val="es-CL" w:eastAsia="es-419"/>
        </w:rPr>
        <w:t>5</w:t>
      </w:r>
    </w:p>
    <w:p w14:paraId="241D682C" w14:textId="77777777" w:rsidR="007E6882" w:rsidRDefault="007E6882" w:rsidP="007E6882">
      <w:pPr>
        <w:jc w:val="center"/>
        <w:rPr>
          <w:rFonts w:ascii="Avenir" w:hAnsi="Avenir"/>
          <w:b/>
          <w:noProof/>
          <w:sz w:val="28"/>
          <w:szCs w:val="28"/>
          <w:lang w:val="es-CL" w:eastAsia="es-419"/>
        </w:rPr>
      </w:pPr>
      <w:r w:rsidRPr="004C6A83">
        <w:rPr>
          <w:rFonts w:ascii="Avenir" w:hAnsi="Avenir"/>
          <w:b/>
          <w:noProof/>
          <w:sz w:val="28"/>
          <w:szCs w:val="28"/>
          <w:lang w:val="es-CL" w:eastAsia="es-419"/>
        </w:rPr>
        <w:t>DIPLOMADO PSICOPATOLOGÍA PSICOANALITICA</w:t>
      </w:r>
    </w:p>
    <w:p w14:paraId="173237CE" w14:textId="77777777" w:rsidR="00C75F97" w:rsidRPr="004C6A83" w:rsidRDefault="00C75F97" w:rsidP="007E6882">
      <w:pPr>
        <w:jc w:val="center"/>
        <w:rPr>
          <w:rFonts w:ascii="Avenir" w:hAnsi="Avenir"/>
          <w:b/>
          <w:noProof/>
          <w:sz w:val="28"/>
          <w:szCs w:val="28"/>
          <w:lang w:val="es-CL" w:eastAsia="es-419"/>
        </w:rPr>
      </w:pPr>
      <w:r>
        <w:rPr>
          <w:rFonts w:ascii="Avenir" w:hAnsi="Avenir"/>
          <w:b/>
          <w:noProof/>
          <w:sz w:val="28"/>
          <w:szCs w:val="28"/>
          <w:lang w:val="es-CL" w:eastAsia="es-419"/>
        </w:rPr>
        <w:t>Docencia HÍBRIDA</w:t>
      </w:r>
    </w:p>
    <w:p w14:paraId="7C9388D0" w14:textId="77777777" w:rsidR="000258CA" w:rsidRPr="004C6A83" w:rsidRDefault="000258CA" w:rsidP="007E6882">
      <w:pPr>
        <w:jc w:val="center"/>
        <w:rPr>
          <w:rFonts w:ascii="Avenir" w:hAnsi="Avenir"/>
          <w:b/>
          <w:noProof/>
          <w:sz w:val="28"/>
          <w:szCs w:val="28"/>
          <w:lang w:val="es-CL" w:eastAsia="es-419"/>
        </w:rPr>
      </w:pPr>
    </w:p>
    <w:p w14:paraId="42F48F7E" w14:textId="2400669B" w:rsidR="007E6882" w:rsidRPr="004C6A83" w:rsidRDefault="0067193D" w:rsidP="007E6882">
      <w:pPr>
        <w:jc w:val="center"/>
        <w:rPr>
          <w:rFonts w:ascii="Avenir" w:hAnsi="Avenir"/>
          <w:noProof/>
          <w:sz w:val="24"/>
          <w:szCs w:val="24"/>
          <w:lang w:val="es-CL" w:eastAsia="es-419"/>
        </w:rPr>
      </w:pPr>
      <w:r>
        <w:rPr>
          <w:rFonts w:ascii="Avenir" w:hAnsi="Avenir"/>
          <w:noProof/>
          <w:sz w:val="24"/>
          <w:szCs w:val="24"/>
          <w:lang w:val="es-CL" w:eastAsia="es-419"/>
        </w:rPr>
        <w:t>1</w:t>
      </w:r>
      <w:r w:rsidR="002C3912">
        <w:rPr>
          <w:rFonts w:ascii="Avenir" w:hAnsi="Avenir"/>
          <w:noProof/>
          <w:sz w:val="24"/>
          <w:szCs w:val="24"/>
          <w:lang w:val="es-CL" w:eastAsia="es-419"/>
        </w:rPr>
        <w:t>4</w:t>
      </w:r>
      <w:r w:rsidR="007E6882" w:rsidRPr="004C6A83">
        <w:rPr>
          <w:rFonts w:ascii="Avenir" w:hAnsi="Avenir"/>
          <w:noProof/>
          <w:sz w:val="24"/>
          <w:szCs w:val="24"/>
          <w:lang w:val="es-CL" w:eastAsia="es-419"/>
        </w:rPr>
        <w:t xml:space="preserve"> de MARZO A</w:t>
      </w:r>
      <w:r w:rsidR="00840385" w:rsidRPr="004C6A83">
        <w:rPr>
          <w:rFonts w:ascii="Avenir" w:hAnsi="Avenir"/>
          <w:noProof/>
          <w:sz w:val="24"/>
          <w:szCs w:val="24"/>
          <w:lang w:val="es-CL" w:eastAsia="es-419"/>
        </w:rPr>
        <w:t>L</w:t>
      </w:r>
      <w:r w:rsidR="007E6882" w:rsidRPr="004C6A83">
        <w:rPr>
          <w:rFonts w:ascii="Avenir" w:hAnsi="Avenir"/>
          <w:noProof/>
          <w:sz w:val="24"/>
          <w:szCs w:val="24"/>
          <w:lang w:val="es-CL" w:eastAsia="es-419"/>
        </w:rPr>
        <w:t xml:space="preserve"> </w:t>
      </w:r>
      <w:r w:rsidR="002C3912">
        <w:rPr>
          <w:rFonts w:ascii="Avenir" w:hAnsi="Avenir"/>
          <w:noProof/>
          <w:sz w:val="24"/>
          <w:szCs w:val="24"/>
          <w:lang w:val="es-CL" w:eastAsia="es-419"/>
        </w:rPr>
        <w:t>12</w:t>
      </w:r>
      <w:r w:rsidR="007E6882" w:rsidRPr="004C6A83">
        <w:rPr>
          <w:rFonts w:ascii="Avenir" w:hAnsi="Avenir"/>
          <w:noProof/>
          <w:sz w:val="24"/>
          <w:szCs w:val="24"/>
          <w:lang w:val="es-CL" w:eastAsia="es-419"/>
        </w:rPr>
        <w:t xml:space="preserve"> de DICIEMBRE 202</w:t>
      </w:r>
      <w:r w:rsidR="002C3912">
        <w:rPr>
          <w:rFonts w:ascii="Avenir" w:hAnsi="Avenir"/>
          <w:noProof/>
          <w:sz w:val="24"/>
          <w:szCs w:val="24"/>
          <w:lang w:val="es-CL" w:eastAsia="es-419"/>
        </w:rPr>
        <w:t>5</w:t>
      </w:r>
    </w:p>
    <w:p w14:paraId="3B31BF66" w14:textId="77777777" w:rsidR="007E6882" w:rsidRPr="004C6A83" w:rsidRDefault="007E6882" w:rsidP="007E6882">
      <w:pPr>
        <w:jc w:val="center"/>
        <w:rPr>
          <w:rFonts w:ascii="Avenir" w:hAnsi="Avenir"/>
          <w:noProof/>
          <w:sz w:val="24"/>
          <w:szCs w:val="24"/>
          <w:lang w:val="es-CL" w:eastAsia="es-419"/>
        </w:rPr>
      </w:pPr>
      <w:r w:rsidRPr="004C6A83">
        <w:rPr>
          <w:rFonts w:ascii="Avenir" w:hAnsi="Avenir"/>
          <w:noProof/>
          <w:sz w:val="24"/>
          <w:szCs w:val="24"/>
          <w:lang w:val="es-CL" w:eastAsia="es-419"/>
        </w:rPr>
        <w:t xml:space="preserve">HORARIO: </w:t>
      </w:r>
      <w:r w:rsidR="004C6A83" w:rsidRPr="004C6A83">
        <w:rPr>
          <w:rFonts w:ascii="Avenir" w:hAnsi="Avenir"/>
          <w:noProof/>
          <w:sz w:val="24"/>
          <w:szCs w:val="24"/>
          <w:lang w:val="es-CL" w:eastAsia="es-419"/>
        </w:rPr>
        <w:t>viernes</w:t>
      </w:r>
      <w:r w:rsidRPr="004C6A83">
        <w:rPr>
          <w:rFonts w:ascii="Avenir" w:hAnsi="Avenir"/>
          <w:noProof/>
          <w:sz w:val="24"/>
          <w:szCs w:val="24"/>
          <w:lang w:val="es-CL" w:eastAsia="es-419"/>
        </w:rPr>
        <w:t xml:space="preserve"> </w:t>
      </w:r>
      <w:r w:rsidR="004C6A83" w:rsidRPr="004C6A83">
        <w:rPr>
          <w:rFonts w:ascii="Avenir" w:hAnsi="Avenir"/>
          <w:noProof/>
          <w:sz w:val="24"/>
          <w:szCs w:val="24"/>
          <w:lang w:val="es-CL" w:eastAsia="es-419"/>
        </w:rPr>
        <w:t>de</w:t>
      </w:r>
      <w:r w:rsidRPr="004C6A83">
        <w:rPr>
          <w:rFonts w:ascii="Avenir" w:hAnsi="Avenir"/>
          <w:noProof/>
          <w:sz w:val="24"/>
          <w:szCs w:val="24"/>
          <w:lang w:val="es-CL" w:eastAsia="es-419"/>
        </w:rPr>
        <w:t xml:space="preserve"> 17:00 a 20:15 HRS.</w:t>
      </w:r>
    </w:p>
    <w:p w14:paraId="538036A7" w14:textId="141C0C11" w:rsidR="007E6882" w:rsidRPr="00F649E6" w:rsidRDefault="007E6882" w:rsidP="00CF5940">
      <w:pPr>
        <w:jc w:val="center"/>
        <w:rPr>
          <w:rFonts w:ascii="Avenir" w:hAnsi="Avenir"/>
          <w:b/>
          <w:bCs/>
          <w:noProof/>
          <w:sz w:val="24"/>
          <w:szCs w:val="24"/>
          <w:lang w:val="es-CL" w:eastAsia="es-419"/>
        </w:rPr>
      </w:pPr>
      <w:r w:rsidRPr="00F649E6">
        <w:rPr>
          <w:rFonts w:ascii="Avenir" w:hAnsi="Avenir"/>
          <w:b/>
          <w:bCs/>
          <w:noProof/>
          <w:sz w:val="24"/>
          <w:szCs w:val="24"/>
          <w:lang w:val="es-CL" w:eastAsia="es-419"/>
        </w:rPr>
        <w:t>Valor: $</w:t>
      </w:r>
      <w:r w:rsidR="000B76BE" w:rsidRPr="00F649E6">
        <w:rPr>
          <w:rFonts w:ascii="Avenir" w:hAnsi="Avenir"/>
          <w:b/>
          <w:bCs/>
          <w:noProof/>
          <w:sz w:val="24"/>
          <w:szCs w:val="24"/>
          <w:lang w:val="es-CL" w:eastAsia="es-419"/>
        </w:rPr>
        <w:t>1.</w:t>
      </w:r>
      <w:r w:rsidR="0067193D">
        <w:rPr>
          <w:rFonts w:ascii="Avenir" w:hAnsi="Avenir"/>
          <w:b/>
          <w:bCs/>
          <w:noProof/>
          <w:sz w:val="24"/>
          <w:szCs w:val="24"/>
          <w:lang w:val="es-CL" w:eastAsia="es-419"/>
        </w:rPr>
        <w:t>1</w:t>
      </w:r>
      <w:r w:rsidR="002C3912">
        <w:rPr>
          <w:rFonts w:ascii="Avenir" w:hAnsi="Avenir"/>
          <w:b/>
          <w:bCs/>
          <w:noProof/>
          <w:sz w:val="24"/>
          <w:szCs w:val="24"/>
          <w:lang w:val="es-CL" w:eastAsia="es-419"/>
        </w:rPr>
        <w:t>5</w:t>
      </w:r>
      <w:r w:rsidR="000B76BE" w:rsidRPr="00F649E6">
        <w:rPr>
          <w:rFonts w:ascii="Avenir" w:hAnsi="Avenir"/>
          <w:b/>
          <w:bCs/>
          <w:noProof/>
          <w:sz w:val="24"/>
          <w:szCs w:val="24"/>
          <w:lang w:val="es-CL" w:eastAsia="es-419"/>
        </w:rPr>
        <w:t>0</w:t>
      </w:r>
      <w:r w:rsidR="004217C4" w:rsidRPr="00F649E6">
        <w:rPr>
          <w:rFonts w:ascii="Avenir" w:hAnsi="Avenir"/>
          <w:b/>
          <w:bCs/>
          <w:noProof/>
          <w:sz w:val="24"/>
          <w:szCs w:val="24"/>
          <w:lang w:val="es-CL" w:eastAsia="es-419"/>
        </w:rPr>
        <w:t>.000</w:t>
      </w:r>
      <w:r w:rsidR="00DC32BE" w:rsidRPr="00F649E6">
        <w:rPr>
          <w:rFonts w:ascii="Avenir" w:hAnsi="Avenir"/>
          <w:b/>
          <w:bCs/>
          <w:noProof/>
          <w:sz w:val="24"/>
          <w:szCs w:val="24"/>
          <w:lang w:val="es-CL" w:eastAsia="es-419"/>
        </w:rPr>
        <w:t>.-</w:t>
      </w:r>
    </w:p>
    <w:p w14:paraId="78BD7A28" w14:textId="77777777" w:rsidR="007E6882" w:rsidRPr="004C6A83" w:rsidRDefault="007E6882" w:rsidP="007E6882">
      <w:pPr>
        <w:rPr>
          <w:rFonts w:ascii="Avenir" w:hAnsi="Avenir"/>
          <w:b/>
          <w:noProof/>
          <w:sz w:val="24"/>
          <w:szCs w:val="24"/>
          <w:lang w:val="es-CL" w:eastAsia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840385" w:rsidRPr="004C6A83" w14:paraId="5A921861" w14:textId="77777777" w:rsidTr="00B15E4B">
        <w:tc>
          <w:tcPr>
            <w:tcW w:w="2405" w:type="dxa"/>
          </w:tcPr>
          <w:p w14:paraId="18045A67" w14:textId="77777777" w:rsidR="00840385" w:rsidRPr="004C6A83" w:rsidRDefault="00840385" w:rsidP="00A1523C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Nombres y Apellidos</w:t>
            </w:r>
          </w:p>
        </w:tc>
        <w:tc>
          <w:tcPr>
            <w:tcW w:w="6521" w:type="dxa"/>
          </w:tcPr>
          <w:p w14:paraId="7A0CDD48" w14:textId="77777777" w:rsidR="00840385" w:rsidRPr="004C6A83" w:rsidRDefault="00840385" w:rsidP="00A1523C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  <w:tr w:rsidR="00840385" w:rsidRPr="004C6A83" w14:paraId="38814DC4" w14:textId="77777777" w:rsidTr="00B15E4B">
        <w:tc>
          <w:tcPr>
            <w:tcW w:w="2405" w:type="dxa"/>
          </w:tcPr>
          <w:p w14:paraId="31BE1994" w14:textId="77777777" w:rsidR="00840385" w:rsidRPr="004C6A83" w:rsidRDefault="00840385" w:rsidP="00A1523C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 xml:space="preserve">RUT                            </w:t>
            </w:r>
          </w:p>
        </w:tc>
        <w:tc>
          <w:tcPr>
            <w:tcW w:w="6521" w:type="dxa"/>
          </w:tcPr>
          <w:p w14:paraId="64E82286" w14:textId="77777777" w:rsidR="00840385" w:rsidRPr="004C6A83" w:rsidRDefault="00840385" w:rsidP="00A1523C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  <w:tr w:rsidR="00840385" w:rsidRPr="004C6A83" w14:paraId="59D87C64" w14:textId="77777777" w:rsidTr="00B15E4B">
        <w:tc>
          <w:tcPr>
            <w:tcW w:w="2405" w:type="dxa"/>
          </w:tcPr>
          <w:p w14:paraId="53911EEF" w14:textId="77777777" w:rsidR="00840385" w:rsidRPr="004C6A83" w:rsidRDefault="00840385" w:rsidP="00A1523C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Dirección</w:t>
            </w:r>
          </w:p>
        </w:tc>
        <w:tc>
          <w:tcPr>
            <w:tcW w:w="6521" w:type="dxa"/>
          </w:tcPr>
          <w:p w14:paraId="015CA2A6" w14:textId="77777777" w:rsidR="00840385" w:rsidRPr="004C6A83" w:rsidRDefault="00840385" w:rsidP="00A1523C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  <w:tr w:rsidR="00840385" w:rsidRPr="004C6A83" w14:paraId="0DDC8443" w14:textId="77777777" w:rsidTr="00B15E4B">
        <w:tc>
          <w:tcPr>
            <w:tcW w:w="2405" w:type="dxa"/>
          </w:tcPr>
          <w:p w14:paraId="6128EA1C" w14:textId="77777777" w:rsidR="00840385" w:rsidRPr="004C6A83" w:rsidRDefault="00840385" w:rsidP="00A1523C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Región</w:t>
            </w:r>
          </w:p>
        </w:tc>
        <w:tc>
          <w:tcPr>
            <w:tcW w:w="6521" w:type="dxa"/>
          </w:tcPr>
          <w:p w14:paraId="79AA1B0C" w14:textId="77777777" w:rsidR="00840385" w:rsidRPr="004C6A83" w:rsidRDefault="00840385" w:rsidP="00A1523C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  <w:tr w:rsidR="00840385" w:rsidRPr="004C6A83" w14:paraId="6AFF565A" w14:textId="77777777" w:rsidTr="00B15E4B">
        <w:tc>
          <w:tcPr>
            <w:tcW w:w="2405" w:type="dxa"/>
          </w:tcPr>
          <w:p w14:paraId="5FCABD34" w14:textId="77777777" w:rsidR="00840385" w:rsidRPr="004C6A83" w:rsidRDefault="00840385" w:rsidP="00A1523C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 xml:space="preserve">Teléfono Celular </w:t>
            </w:r>
          </w:p>
        </w:tc>
        <w:tc>
          <w:tcPr>
            <w:tcW w:w="6521" w:type="dxa"/>
          </w:tcPr>
          <w:p w14:paraId="7FC95CF0" w14:textId="77777777" w:rsidR="00840385" w:rsidRPr="004C6A83" w:rsidRDefault="00840385" w:rsidP="00A1523C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  <w:tr w:rsidR="00840385" w:rsidRPr="004C6A83" w14:paraId="3EA71309" w14:textId="77777777" w:rsidTr="00B15E4B">
        <w:tc>
          <w:tcPr>
            <w:tcW w:w="2405" w:type="dxa"/>
          </w:tcPr>
          <w:p w14:paraId="60A09B93" w14:textId="77777777" w:rsidR="00840385" w:rsidRPr="004C6A83" w:rsidRDefault="00840385" w:rsidP="00A1523C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Email</w:t>
            </w:r>
            <w:r w:rsidRPr="004C6A83">
              <w:rPr>
                <w:rFonts w:ascii="Avenir" w:hAnsi="Avenir"/>
                <w:noProof/>
                <w:lang w:val="es-CL" w:eastAsia="es-419"/>
              </w:rPr>
              <w:tab/>
            </w:r>
            <w:r w:rsidRPr="004C6A83">
              <w:rPr>
                <w:rFonts w:ascii="Avenir" w:hAnsi="Avenir"/>
                <w:noProof/>
                <w:lang w:val="es-CL" w:eastAsia="es-419"/>
              </w:rPr>
              <w:tab/>
              <w:t xml:space="preserve"> </w:t>
            </w:r>
          </w:p>
        </w:tc>
        <w:tc>
          <w:tcPr>
            <w:tcW w:w="6521" w:type="dxa"/>
          </w:tcPr>
          <w:p w14:paraId="0C7D515D" w14:textId="77777777" w:rsidR="00840385" w:rsidRPr="004C6A83" w:rsidRDefault="00840385" w:rsidP="00A1523C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</w:tbl>
    <w:p w14:paraId="2A92073A" w14:textId="77777777" w:rsidR="007E6882" w:rsidRPr="004C6A83" w:rsidRDefault="007E6882" w:rsidP="007E6882">
      <w:pPr>
        <w:rPr>
          <w:rFonts w:ascii="Avenir" w:hAnsi="Avenir"/>
          <w:noProof/>
          <w:sz w:val="24"/>
          <w:szCs w:val="24"/>
          <w:lang w:val="es-CL" w:eastAsia="es-419"/>
        </w:rPr>
      </w:pPr>
    </w:p>
    <w:p w14:paraId="3F2C166F" w14:textId="77777777" w:rsidR="00840385" w:rsidRPr="004C6A83" w:rsidRDefault="00840385" w:rsidP="007E6882">
      <w:pPr>
        <w:rPr>
          <w:rFonts w:ascii="Avenir" w:hAnsi="Avenir"/>
          <w:noProof/>
          <w:sz w:val="24"/>
          <w:szCs w:val="24"/>
          <w:lang w:val="es-CL" w:eastAsia="es-419"/>
        </w:rPr>
      </w:pPr>
    </w:p>
    <w:p w14:paraId="19657C6A" w14:textId="77777777" w:rsidR="00840385" w:rsidRPr="004C6A83" w:rsidRDefault="007E6882" w:rsidP="007E6882">
      <w:pPr>
        <w:rPr>
          <w:rFonts w:ascii="Avenir" w:hAnsi="Avenir"/>
          <w:b/>
          <w:noProof/>
          <w:sz w:val="24"/>
          <w:szCs w:val="24"/>
          <w:lang w:val="es-CL" w:eastAsia="es-419"/>
        </w:rPr>
      </w:pPr>
      <w:r w:rsidRPr="004C6A83">
        <w:rPr>
          <w:rFonts w:ascii="Avenir" w:hAnsi="Avenir"/>
          <w:b/>
          <w:noProof/>
          <w:sz w:val="24"/>
          <w:szCs w:val="24"/>
          <w:lang w:val="es-CL" w:eastAsia="es-419"/>
        </w:rPr>
        <w:t>PROFESIONAL</w:t>
      </w:r>
    </w:p>
    <w:p w14:paraId="6562AB0C" w14:textId="77777777" w:rsidR="00840385" w:rsidRPr="004C6A83" w:rsidRDefault="00840385" w:rsidP="007E6882">
      <w:pPr>
        <w:rPr>
          <w:rFonts w:ascii="Avenir" w:hAnsi="Avenir"/>
          <w:b/>
          <w:noProof/>
          <w:sz w:val="24"/>
          <w:szCs w:val="24"/>
          <w:lang w:val="es-CL" w:eastAsia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408"/>
        <w:gridCol w:w="1842"/>
        <w:gridCol w:w="2407"/>
      </w:tblGrid>
      <w:tr w:rsidR="00840385" w:rsidRPr="004C6A83" w14:paraId="416D2E0F" w14:textId="77777777" w:rsidTr="00D3294F">
        <w:tc>
          <w:tcPr>
            <w:tcW w:w="2405" w:type="dxa"/>
          </w:tcPr>
          <w:p w14:paraId="1548E293" w14:textId="77777777" w:rsidR="00840385" w:rsidRPr="004C6A83" w:rsidRDefault="00840385" w:rsidP="00295093">
            <w:pPr>
              <w:rPr>
                <w:rFonts w:ascii="Avenir" w:hAnsi="Avenir"/>
                <w:b/>
                <w:noProof/>
                <w:u w:val="single"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Profesión o Actividad</w:t>
            </w:r>
          </w:p>
        </w:tc>
        <w:tc>
          <w:tcPr>
            <w:tcW w:w="6657" w:type="dxa"/>
            <w:gridSpan w:val="3"/>
          </w:tcPr>
          <w:p w14:paraId="2828D481" w14:textId="77777777" w:rsidR="00840385" w:rsidRPr="004C6A83" w:rsidRDefault="00840385" w:rsidP="00295093">
            <w:pPr>
              <w:rPr>
                <w:rFonts w:ascii="Avenir" w:hAnsi="Avenir"/>
                <w:b/>
                <w:noProof/>
                <w:u w:val="single"/>
                <w:lang w:val="es-CL" w:eastAsia="es-419"/>
              </w:rPr>
            </w:pPr>
          </w:p>
        </w:tc>
      </w:tr>
      <w:tr w:rsidR="00840385" w:rsidRPr="004C6A83" w14:paraId="5ACC6C8B" w14:textId="77777777" w:rsidTr="00D3294F">
        <w:tc>
          <w:tcPr>
            <w:tcW w:w="2405" w:type="dxa"/>
          </w:tcPr>
          <w:p w14:paraId="148CBD15" w14:textId="77777777" w:rsidR="00840385" w:rsidRPr="004C6A83" w:rsidRDefault="00840385" w:rsidP="00295093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Forma de Pago</w:t>
            </w:r>
          </w:p>
        </w:tc>
        <w:tc>
          <w:tcPr>
            <w:tcW w:w="6657" w:type="dxa"/>
            <w:gridSpan w:val="3"/>
          </w:tcPr>
          <w:p w14:paraId="763E9AFA" w14:textId="77777777" w:rsidR="00840385" w:rsidRPr="004C6A83" w:rsidRDefault="00840385" w:rsidP="00295093">
            <w:pPr>
              <w:rPr>
                <w:rFonts w:ascii="Avenir" w:hAnsi="Avenir"/>
                <w:noProof/>
                <w:lang w:val="es-CL" w:eastAsia="es-419"/>
              </w:rPr>
            </w:pPr>
          </w:p>
        </w:tc>
      </w:tr>
      <w:tr w:rsidR="00840385" w:rsidRPr="004C6A83" w14:paraId="266262AF" w14:textId="77777777" w:rsidTr="00D3294F">
        <w:tc>
          <w:tcPr>
            <w:tcW w:w="2405" w:type="dxa"/>
          </w:tcPr>
          <w:p w14:paraId="6F6CF6EC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 xml:space="preserve">Cheque           </w:t>
            </w:r>
          </w:p>
        </w:tc>
        <w:tc>
          <w:tcPr>
            <w:tcW w:w="2408" w:type="dxa"/>
          </w:tcPr>
          <w:p w14:paraId="4249A130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</w:p>
        </w:tc>
        <w:tc>
          <w:tcPr>
            <w:tcW w:w="1842" w:type="dxa"/>
          </w:tcPr>
          <w:p w14:paraId="1DB9862E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Nº de Cheques</w:t>
            </w:r>
          </w:p>
        </w:tc>
        <w:tc>
          <w:tcPr>
            <w:tcW w:w="2407" w:type="dxa"/>
          </w:tcPr>
          <w:p w14:paraId="715D6115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</w:p>
        </w:tc>
      </w:tr>
      <w:tr w:rsidR="00840385" w:rsidRPr="004C6A83" w14:paraId="5EA031C0" w14:textId="77777777" w:rsidTr="00D3294F">
        <w:tc>
          <w:tcPr>
            <w:tcW w:w="2405" w:type="dxa"/>
          </w:tcPr>
          <w:p w14:paraId="27709763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 xml:space="preserve">Contado           </w:t>
            </w:r>
          </w:p>
        </w:tc>
        <w:tc>
          <w:tcPr>
            <w:tcW w:w="2408" w:type="dxa"/>
          </w:tcPr>
          <w:p w14:paraId="256C7334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</w:p>
        </w:tc>
        <w:tc>
          <w:tcPr>
            <w:tcW w:w="1842" w:type="dxa"/>
          </w:tcPr>
          <w:p w14:paraId="4C8C5B3F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  <w:r w:rsidRPr="004C6A83">
              <w:rPr>
                <w:rFonts w:ascii="Avenir" w:hAnsi="Avenir"/>
                <w:noProof/>
                <w:lang w:val="es-CL" w:eastAsia="es-419"/>
              </w:rPr>
              <w:t>Monto</w:t>
            </w:r>
          </w:p>
        </w:tc>
        <w:tc>
          <w:tcPr>
            <w:tcW w:w="2407" w:type="dxa"/>
          </w:tcPr>
          <w:p w14:paraId="3F95530F" w14:textId="77777777" w:rsidR="00840385" w:rsidRPr="004C6A83" w:rsidRDefault="00840385" w:rsidP="006A0821">
            <w:pPr>
              <w:rPr>
                <w:rFonts w:ascii="Avenir" w:hAnsi="Avenir"/>
                <w:noProof/>
                <w:lang w:val="es-CL" w:eastAsia="es-419"/>
              </w:rPr>
            </w:pPr>
          </w:p>
        </w:tc>
      </w:tr>
    </w:tbl>
    <w:p w14:paraId="42A181A5" w14:textId="77777777" w:rsidR="007E6882" w:rsidRPr="004C6A83" w:rsidRDefault="007E6882" w:rsidP="007E6882">
      <w:pPr>
        <w:rPr>
          <w:rFonts w:ascii="Avenir" w:hAnsi="Avenir"/>
          <w:noProof/>
          <w:sz w:val="24"/>
          <w:szCs w:val="24"/>
          <w:lang w:val="es-CL" w:eastAsia="es-419"/>
        </w:rPr>
      </w:pPr>
    </w:p>
    <w:p w14:paraId="48F76A30" w14:textId="1A8C2C44" w:rsidR="004C6A83" w:rsidRPr="00C36D22" w:rsidRDefault="009B6A1B" w:rsidP="007E6882">
      <w:pPr>
        <w:rPr>
          <w:rFonts w:ascii="Avenir" w:hAnsi="Avenir"/>
          <w:b/>
          <w:bCs/>
          <w:noProof/>
          <w:sz w:val="24"/>
          <w:szCs w:val="24"/>
          <w:lang w:val="es-CL" w:eastAsia="es-419"/>
        </w:rPr>
      </w:pPr>
      <w:r>
        <w:rPr>
          <w:rFonts w:ascii="Avenir" w:hAnsi="Avenir"/>
          <w:noProof/>
          <w:sz w:val="24"/>
          <w:szCs w:val="24"/>
          <w:lang w:val="es-CL" w:eastAsia="es-419"/>
        </w:rPr>
        <w:t>MODALIDAD DE INSCRIPCIÓN (debe escoger)</w:t>
      </w:r>
      <w:r w:rsidR="00C36D22">
        <w:rPr>
          <w:rFonts w:ascii="Avenir" w:hAnsi="Avenir"/>
          <w:noProof/>
          <w:sz w:val="24"/>
          <w:szCs w:val="24"/>
          <w:lang w:val="es-CL" w:eastAsia="es-419"/>
        </w:rPr>
        <w:t xml:space="preserve"> </w:t>
      </w:r>
      <w:r w:rsidR="00C36D22" w:rsidRPr="00C36D22">
        <w:rPr>
          <w:rFonts w:ascii="Avenir" w:hAnsi="Avenir"/>
          <w:b/>
          <w:bCs/>
          <w:noProof/>
          <w:sz w:val="24"/>
          <w:szCs w:val="24"/>
          <w:lang w:val="es-CL" w:eastAsia="es-419"/>
        </w:rPr>
        <w:t>Marque con X</w:t>
      </w:r>
    </w:p>
    <w:p w14:paraId="64BA82CA" w14:textId="38F06BF8" w:rsidR="00C36D22" w:rsidRPr="00C36D22" w:rsidRDefault="009B6A1B" w:rsidP="007E6882">
      <w:pPr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</w:pPr>
      <w:r>
        <w:rPr>
          <w:rFonts w:ascii="Avenir" w:hAnsi="Avenir"/>
          <w:noProof/>
          <w:sz w:val="24"/>
          <w:szCs w:val="24"/>
          <w:lang w:val="es-CL" w:eastAsia="es-419"/>
        </w:rPr>
        <w:t>1.-</w:t>
      </w:r>
      <w:r>
        <w:rPr>
          <w:rFonts w:ascii="Avenir" w:hAnsi="Avenir"/>
          <w:noProof/>
          <w:sz w:val="24"/>
          <w:szCs w:val="24"/>
          <w:lang w:val="es-CL" w:eastAsia="es-419"/>
        </w:rPr>
        <w:tab/>
        <w:t>Asistencia presencial en sede</w:t>
      </w:r>
      <w:r w:rsidR="00C36D22">
        <w:rPr>
          <w:rFonts w:ascii="Avenir" w:hAnsi="Avenir"/>
          <w:noProof/>
          <w:sz w:val="24"/>
          <w:szCs w:val="24"/>
          <w:lang w:val="es-CL" w:eastAsia="es-419"/>
        </w:rPr>
        <w:tab/>
      </w:r>
      <w:r w:rsidR="00C36D22">
        <w:rPr>
          <w:rFonts w:ascii="Avenir" w:hAnsi="Avenir"/>
          <w:noProof/>
          <w:sz w:val="24"/>
          <w:szCs w:val="24"/>
          <w:lang w:val="es-CL" w:eastAsia="es-419"/>
        </w:rPr>
        <w:tab/>
      </w:r>
      <w:r w:rsidR="00C36D22">
        <w:rPr>
          <w:rFonts w:ascii="Avenir" w:hAnsi="Avenir"/>
          <w:noProof/>
          <w:sz w:val="24"/>
          <w:szCs w:val="24"/>
          <w:lang w:val="es-CL" w:eastAsia="es-419"/>
        </w:rPr>
        <w:tab/>
      </w:r>
      <w:r w:rsidR="00C36D22"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  <w:t xml:space="preserve">  ____ </w:t>
      </w:r>
    </w:p>
    <w:p w14:paraId="17D86389" w14:textId="7D203CE8" w:rsidR="009B6A1B" w:rsidRDefault="009B6A1B" w:rsidP="007E6882">
      <w:pPr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</w:pPr>
      <w:r>
        <w:rPr>
          <w:rFonts w:ascii="Avenir" w:hAnsi="Avenir"/>
          <w:noProof/>
          <w:sz w:val="24"/>
          <w:szCs w:val="24"/>
          <w:lang w:val="es-CL" w:eastAsia="es-419"/>
        </w:rPr>
        <w:t>2.-</w:t>
      </w:r>
      <w:r>
        <w:rPr>
          <w:rFonts w:ascii="Avenir" w:hAnsi="Avenir"/>
          <w:noProof/>
          <w:sz w:val="24"/>
          <w:szCs w:val="24"/>
          <w:lang w:val="es-CL" w:eastAsia="es-419"/>
        </w:rPr>
        <w:tab/>
        <w:t>Asistencia online via plataforma zoom.</w:t>
      </w:r>
      <w:r w:rsidR="00C36D22">
        <w:rPr>
          <w:rFonts w:ascii="Avenir" w:hAnsi="Avenir"/>
          <w:noProof/>
          <w:sz w:val="24"/>
          <w:szCs w:val="24"/>
          <w:lang w:val="es-CL" w:eastAsia="es-419"/>
        </w:rPr>
        <w:tab/>
        <w:t xml:space="preserve"> </w:t>
      </w:r>
      <w:r w:rsidR="00C36D22">
        <w:rPr>
          <w:rFonts w:ascii="Avenir" w:hAnsi="Avenir"/>
          <w:noProof/>
          <w:sz w:val="24"/>
          <w:szCs w:val="24"/>
          <w:lang w:val="es-CL" w:eastAsia="es-419"/>
        </w:rPr>
        <w:tab/>
      </w:r>
      <w:r w:rsidR="00C36D22"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  <w:t xml:space="preserve">  </w:t>
      </w:r>
      <w:r w:rsidR="00C36D22" w:rsidRPr="00C36D22"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  <w:t>_</w:t>
      </w:r>
      <w:r w:rsidR="00C36D22"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  <w:t>_</w:t>
      </w:r>
      <w:r w:rsidR="00C36D22" w:rsidRPr="00C36D22">
        <w:rPr>
          <w:rFonts w:ascii="Avenir" w:hAnsi="Avenir"/>
          <w:noProof/>
          <w:sz w:val="24"/>
          <w:szCs w:val="24"/>
          <w:bdr w:val="single" w:sz="4" w:space="0" w:color="auto"/>
          <w:lang w:val="es-CL" w:eastAsia="es-419"/>
        </w:rPr>
        <w:t>___</w:t>
      </w:r>
    </w:p>
    <w:p w14:paraId="025C6427" w14:textId="77777777" w:rsidR="00C36D22" w:rsidRDefault="00C36D22" w:rsidP="007E6882">
      <w:pPr>
        <w:rPr>
          <w:rFonts w:ascii="Avenir" w:hAnsi="Avenir"/>
          <w:noProof/>
          <w:sz w:val="24"/>
          <w:szCs w:val="24"/>
          <w:lang w:val="es-CL" w:eastAsia="es-419"/>
        </w:rPr>
      </w:pPr>
    </w:p>
    <w:p w14:paraId="56B185B5" w14:textId="77777777" w:rsidR="007E6882" w:rsidRPr="004C6A83" w:rsidRDefault="007E6882" w:rsidP="007E6882">
      <w:pPr>
        <w:rPr>
          <w:rFonts w:ascii="Avenir" w:hAnsi="Avenir"/>
          <w:noProof/>
          <w:sz w:val="24"/>
          <w:szCs w:val="24"/>
          <w:lang w:val="es-CL" w:eastAsia="es-419"/>
        </w:rPr>
      </w:pPr>
      <w:r w:rsidRPr="004C6A83">
        <w:rPr>
          <w:rFonts w:ascii="Avenir" w:hAnsi="Avenir"/>
          <w:noProof/>
          <w:sz w:val="24"/>
          <w:szCs w:val="24"/>
          <w:lang w:val="es-CL" w:eastAsia="es-419"/>
        </w:rPr>
        <w:t>Haga un resumen de los motivos por los cuales desea ingresar al Diplomado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34EA" w:rsidRPr="009D403A" w14:paraId="45BB1DAA" w14:textId="77777777" w:rsidTr="00D334EA">
        <w:trPr>
          <w:trHeight w:val="2342"/>
        </w:trPr>
        <w:tc>
          <w:tcPr>
            <w:tcW w:w="9067" w:type="dxa"/>
          </w:tcPr>
          <w:p w14:paraId="73635B86" w14:textId="77777777" w:rsidR="00D334EA" w:rsidRDefault="00D334EA" w:rsidP="007E6882">
            <w:pPr>
              <w:rPr>
                <w:rFonts w:ascii="Avenir" w:hAnsi="Avenir"/>
                <w:noProof/>
                <w:sz w:val="24"/>
                <w:szCs w:val="24"/>
                <w:lang w:val="es-CL" w:eastAsia="es-419"/>
              </w:rPr>
            </w:pPr>
          </w:p>
        </w:tc>
      </w:tr>
    </w:tbl>
    <w:p w14:paraId="2E0B3E65" w14:textId="77777777" w:rsidR="00B15E4B" w:rsidRDefault="00B15E4B" w:rsidP="004217C4">
      <w:pPr>
        <w:jc w:val="both"/>
        <w:rPr>
          <w:rFonts w:ascii="Avenir" w:hAnsi="Avenir" w:cs="Calibri"/>
          <w:b/>
          <w:bCs/>
          <w:szCs w:val="24"/>
          <w:lang w:val="es-CL"/>
        </w:rPr>
      </w:pPr>
    </w:p>
    <w:p w14:paraId="40F9D440" w14:textId="77777777" w:rsidR="00DC32BE" w:rsidRDefault="00DC32BE" w:rsidP="007504AF">
      <w:pPr>
        <w:spacing w:after="80"/>
        <w:jc w:val="both"/>
        <w:rPr>
          <w:rFonts w:ascii="Avenir" w:hAnsi="Avenir" w:cs="Calibri"/>
          <w:b/>
          <w:bCs/>
          <w:szCs w:val="24"/>
          <w:lang w:val="es-CL"/>
        </w:rPr>
      </w:pPr>
    </w:p>
    <w:p w14:paraId="6AFBCA41" w14:textId="77777777" w:rsidR="00DC32BE" w:rsidRDefault="00DC32BE" w:rsidP="007504AF">
      <w:pPr>
        <w:spacing w:after="80"/>
        <w:jc w:val="both"/>
        <w:rPr>
          <w:rFonts w:ascii="Avenir" w:hAnsi="Avenir" w:cs="Calibri"/>
          <w:b/>
          <w:bCs/>
          <w:szCs w:val="24"/>
          <w:lang w:val="es-CL"/>
        </w:rPr>
      </w:pPr>
    </w:p>
    <w:p w14:paraId="4A8FD22C" w14:textId="618EDC04" w:rsidR="00966F7A" w:rsidRPr="00456319" w:rsidRDefault="00C429B8" w:rsidP="0088296D">
      <w:pPr>
        <w:rPr>
          <w:rFonts w:ascii="Avenir" w:hAnsi="Avenir" w:cs="Calibri"/>
          <w:b/>
          <w:bCs/>
          <w:sz w:val="28"/>
          <w:szCs w:val="32"/>
          <w:lang w:val="es-ES_tradnl"/>
        </w:rPr>
      </w:pPr>
      <w:r>
        <w:rPr>
          <w:rFonts w:ascii="Avenir" w:hAnsi="Avenir" w:cs="Calibri"/>
          <w:b/>
          <w:bCs/>
          <w:sz w:val="28"/>
          <w:szCs w:val="32"/>
          <w:lang w:val="es-ES_tradnl"/>
        </w:rPr>
        <w:br w:type="page"/>
      </w:r>
      <w:r w:rsidR="00966F7A">
        <w:rPr>
          <w:rFonts w:ascii="Avenir" w:hAnsi="Avenir" w:cs="Calibri"/>
          <w:b/>
          <w:bCs/>
          <w:sz w:val="28"/>
          <w:szCs w:val="32"/>
          <w:lang w:val="es-ES_tradnl"/>
        </w:rPr>
        <w:lastRenderedPageBreak/>
        <w:t>VALORES</w:t>
      </w:r>
    </w:p>
    <w:p w14:paraId="394932B9" w14:textId="77777777" w:rsidR="00966F7A" w:rsidRDefault="00966F7A" w:rsidP="00966F7A">
      <w:pPr>
        <w:rPr>
          <w:rFonts w:ascii="Avenir" w:hAnsi="Avenir"/>
          <w:noProof/>
          <w:sz w:val="24"/>
          <w:szCs w:val="24"/>
          <w:lang w:val="es-ES_tradnl" w:eastAsia="es-419"/>
        </w:rPr>
      </w:pPr>
    </w:p>
    <w:p w14:paraId="482BC0F1" w14:textId="473CAAEC" w:rsidR="00966F7A" w:rsidRPr="002022F5" w:rsidRDefault="00966F7A" w:rsidP="00966F7A">
      <w:pPr>
        <w:rPr>
          <w:rFonts w:ascii="Avenir" w:hAnsi="Avenir" w:cs="Arial"/>
          <w:b/>
          <w:bCs/>
          <w:color w:val="000000"/>
          <w:lang w:val="es-ES_tradnl"/>
        </w:rPr>
      </w:pPr>
      <w:r w:rsidRPr="002022F5">
        <w:rPr>
          <w:rFonts w:ascii="Avenir" w:hAnsi="Avenir" w:cs="Arial"/>
          <w:b/>
          <w:bCs/>
          <w:color w:val="000000"/>
          <w:lang w:val="es-ES_tradnl"/>
        </w:rPr>
        <w:t xml:space="preserve">Inscripción temprana (hasta el </w:t>
      </w:r>
      <w:r w:rsidR="0049060F">
        <w:rPr>
          <w:rFonts w:ascii="Avenir" w:hAnsi="Avenir" w:cs="Arial"/>
          <w:b/>
          <w:bCs/>
          <w:color w:val="000000"/>
          <w:lang w:val="es-ES_tradnl"/>
        </w:rPr>
        <w:t>1</w:t>
      </w:r>
      <w:r>
        <w:rPr>
          <w:rFonts w:ascii="Avenir" w:hAnsi="Avenir" w:cs="Arial"/>
          <w:b/>
          <w:bCs/>
          <w:color w:val="000000"/>
          <w:lang w:val="es-ES_tradnl"/>
        </w:rPr>
        <w:t>0</w:t>
      </w:r>
      <w:r w:rsidRPr="002022F5">
        <w:rPr>
          <w:rFonts w:ascii="Avenir" w:hAnsi="Avenir" w:cs="Arial"/>
          <w:b/>
          <w:bCs/>
          <w:color w:val="000000"/>
          <w:lang w:val="es-ES_tradnl"/>
        </w:rPr>
        <w:t xml:space="preserve"> de </w:t>
      </w:r>
      <w:r w:rsidR="0049060F" w:rsidRPr="002022F5">
        <w:rPr>
          <w:rFonts w:ascii="Avenir" w:hAnsi="Avenir" w:cs="Arial"/>
          <w:b/>
          <w:bCs/>
          <w:color w:val="000000"/>
          <w:lang w:val="es-ES_tradnl"/>
        </w:rPr>
        <w:t>enero</w:t>
      </w:r>
      <w:r w:rsidR="00F501F5">
        <w:rPr>
          <w:rFonts w:ascii="Avenir" w:hAnsi="Avenir" w:cs="Arial"/>
          <w:b/>
          <w:bCs/>
          <w:color w:val="000000"/>
          <w:lang w:val="es-ES_tradnl"/>
        </w:rPr>
        <w:t xml:space="preserve"> 202</w:t>
      </w:r>
      <w:r w:rsidR="002C3912">
        <w:rPr>
          <w:rFonts w:ascii="Avenir" w:hAnsi="Avenir" w:cs="Arial"/>
          <w:b/>
          <w:bCs/>
          <w:color w:val="000000"/>
          <w:lang w:val="es-ES_tradnl"/>
        </w:rPr>
        <w:t>5</w:t>
      </w:r>
      <w:r w:rsidRPr="002022F5">
        <w:rPr>
          <w:rFonts w:ascii="Avenir" w:hAnsi="Avenir" w:cs="Arial"/>
          <w:b/>
          <w:bCs/>
          <w:color w:val="000000"/>
          <w:lang w:val="es-ES_tradnl"/>
        </w:rPr>
        <w:t>)</w:t>
      </w:r>
      <w:r>
        <w:rPr>
          <w:rFonts w:ascii="Avenir" w:hAnsi="Avenir" w:cs="Arial"/>
          <w:b/>
          <w:bCs/>
          <w:color w:val="000000"/>
          <w:lang w:val="es-ES_tradnl"/>
        </w:rPr>
        <w:t xml:space="preserve"> (descuento 10%</w:t>
      </w:r>
      <w:r w:rsidR="0049060F">
        <w:rPr>
          <w:rFonts w:ascii="Avenir" w:hAnsi="Avenir" w:cs="Arial"/>
          <w:b/>
          <w:bCs/>
          <w:color w:val="000000"/>
          <w:lang w:val="es-ES_tradnl"/>
        </w:rPr>
        <w:t>)</w:t>
      </w:r>
    </w:p>
    <w:p w14:paraId="5195C04E" w14:textId="6F8B866A" w:rsidR="00966F7A" w:rsidRDefault="0049060F" w:rsidP="00966F7A">
      <w:pPr>
        <w:rPr>
          <w:rFonts w:ascii="Avenir" w:hAnsi="Avenir" w:cs="Arial"/>
          <w:color w:val="000000"/>
          <w:lang w:val="es-ES_tradnl"/>
        </w:rPr>
      </w:pPr>
      <w:r>
        <w:rPr>
          <w:rFonts w:ascii="Avenir" w:hAnsi="Avenir" w:cs="Arial"/>
          <w:color w:val="000000"/>
          <w:lang w:val="es-ES_tradnl"/>
        </w:rPr>
        <w:t xml:space="preserve">- Transferencia bancaria o efectivo </w:t>
      </w:r>
      <w:r w:rsidR="009D403A">
        <w:rPr>
          <w:rFonts w:ascii="Avenir" w:hAnsi="Avenir" w:cs="Arial"/>
          <w:color w:val="000000"/>
          <w:lang w:val="es-ES_tradnl"/>
        </w:rPr>
        <w:t xml:space="preserve">o </w:t>
      </w:r>
      <w:r w:rsidR="009D403A" w:rsidRPr="009D403A">
        <w:rPr>
          <w:rFonts w:ascii="Avenir" w:hAnsi="Avenir" w:cs="Arial"/>
          <w:b/>
          <w:bCs/>
          <w:color w:val="000000"/>
          <w:lang w:val="es-ES_tradnl"/>
        </w:rPr>
        <w:t>cheque</w:t>
      </w:r>
      <w:r w:rsidR="009D403A">
        <w:rPr>
          <w:rFonts w:ascii="Avenir" w:hAnsi="Avenir" w:cs="Arial"/>
          <w:color w:val="000000"/>
          <w:lang w:val="es-ES_tradnl"/>
        </w:rPr>
        <w:t xml:space="preserve"> </w:t>
      </w:r>
      <w:r>
        <w:rPr>
          <w:rFonts w:ascii="Avenir" w:hAnsi="Avenir" w:cs="Arial"/>
          <w:color w:val="000000"/>
          <w:lang w:val="es-ES_tradnl"/>
        </w:rPr>
        <w:t xml:space="preserve">(CONTADO): </w:t>
      </w:r>
      <w:r w:rsidR="002C3912">
        <w:rPr>
          <w:rFonts w:ascii="Avenir" w:hAnsi="Avenir" w:cs="Arial"/>
          <w:color w:val="000000"/>
          <w:lang w:val="es-ES_tradnl"/>
        </w:rPr>
        <w:t>1.035</w:t>
      </w:r>
      <w:r>
        <w:rPr>
          <w:rFonts w:ascii="Avenir" w:hAnsi="Avenir" w:cs="Arial"/>
          <w:color w:val="000000"/>
          <w:lang w:val="es-ES_tradnl"/>
        </w:rPr>
        <w:t>.000.</w:t>
      </w:r>
    </w:p>
    <w:p w14:paraId="01419FDC" w14:textId="474FD4B1" w:rsidR="0049060F" w:rsidRDefault="0049060F" w:rsidP="0049060F">
      <w:pPr>
        <w:rPr>
          <w:rFonts w:ascii="Avenir" w:hAnsi="Avenir" w:cs="Arial"/>
          <w:color w:val="000000"/>
          <w:lang w:val="es-ES_tradnl"/>
        </w:rPr>
      </w:pPr>
      <w:r w:rsidRPr="007F2704">
        <w:rPr>
          <w:rFonts w:ascii="Avenir" w:hAnsi="Avenir" w:cs="Arial"/>
          <w:color w:val="000000"/>
          <w:lang w:val="es-ES_tradnl"/>
        </w:rPr>
        <w:t xml:space="preserve">- Sistema Webpay (CUOTAS): </w:t>
      </w:r>
      <w:r w:rsidR="002C3912">
        <w:rPr>
          <w:rFonts w:ascii="Avenir" w:hAnsi="Avenir" w:cs="Arial"/>
          <w:color w:val="000000"/>
          <w:lang w:val="es-ES_tradnl"/>
        </w:rPr>
        <w:t>1.035</w:t>
      </w:r>
      <w:r w:rsidRPr="007F2704">
        <w:rPr>
          <w:rFonts w:ascii="Avenir" w:hAnsi="Avenir" w:cs="Arial"/>
          <w:color w:val="000000"/>
          <w:lang w:val="es-ES_tradnl"/>
        </w:rPr>
        <w:t>.000</w:t>
      </w:r>
      <w:r>
        <w:rPr>
          <w:rFonts w:ascii="Avenir" w:hAnsi="Avenir" w:cs="Arial"/>
          <w:color w:val="000000"/>
          <w:lang w:val="es-ES_tradnl"/>
        </w:rPr>
        <w:t xml:space="preserve"> </w:t>
      </w:r>
    </w:p>
    <w:p w14:paraId="78FF599B" w14:textId="77777777" w:rsidR="00966F7A" w:rsidRDefault="00966F7A" w:rsidP="00966F7A">
      <w:pPr>
        <w:rPr>
          <w:rFonts w:ascii="Avenir" w:hAnsi="Avenir" w:cs="Arial"/>
          <w:color w:val="000000"/>
          <w:lang w:val="es-ES_tradnl"/>
        </w:rPr>
      </w:pPr>
    </w:p>
    <w:p w14:paraId="59D7D983" w14:textId="15BCB0D6" w:rsidR="00F501F5" w:rsidRPr="002022F5" w:rsidRDefault="00F501F5" w:rsidP="00F501F5">
      <w:pPr>
        <w:rPr>
          <w:rFonts w:ascii="Avenir" w:hAnsi="Avenir"/>
          <w:b/>
          <w:bCs/>
          <w:noProof/>
          <w:lang w:val="es-ES_tradnl" w:eastAsia="es-419"/>
        </w:rPr>
      </w:pPr>
      <w:r w:rsidRPr="002022F5">
        <w:rPr>
          <w:rFonts w:ascii="Avenir" w:hAnsi="Avenir"/>
          <w:b/>
          <w:bCs/>
          <w:noProof/>
          <w:lang w:val="es-ES_tradnl" w:eastAsia="es-419"/>
        </w:rPr>
        <w:t>Inscripción regular (</w:t>
      </w:r>
      <w:r>
        <w:rPr>
          <w:rFonts w:ascii="Avenir" w:hAnsi="Avenir"/>
          <w:b/>
          <w:bCs/>
          <w:noProof/>
          <w:lang w:val="es-ES_tradnl" w:eastAsia="es-419"/>
        </w:rPr>
        <w:t>11 Enero hasta el</w:t>
      </w:r>
      <w:r w:rsidRPr="002022F5">
        <w:rPr>
          <w:rFonts w:ascii="Avenir" w:hAnsi="Avenir"/>
          <w:b/>
          <w:bCs/>
          <w:noProof/>
          <w:lang w:val="es-ES_tradnl" w:eastAsia="es-419"/>
        </w:rPr>
        <w:t xml:space="preserve"> </w:t>
      </w:r>
      <w:r w:rsidR="002C3912">
        <w:rPr>
          <w:rFonts w:ascii="Avenir" w:hAnsi="Avenir"/>
          <w:b/>
          <w:bCs/>
          <w:noProof/>
          <w:lang w:val="es-ES_tradnl" w:eastAsia="es-419"/>
        </w:rPr>
        <w:t>05</w:t>
      </w:r>
      <w:r w:rsidRPr="002022F5">
        <w:rPr>
          <w:rFonts w:ascii="Avenir" w:hAnsi="Avenir"/>
          <w:b/>
          <w:bCs/>
          <w:noProof/>
          <w:lang w:val="es-ES_tradnl" w:eastAsia="es-419"/>
        </w:rPr>
        <w:t xml:space="preserve"> de Marzo</w:t>
      </w:r>
      <w:r>
        <w:rPr>
          <w:rFonts w:ascii="Avenir" w:hAnsi="Avenir"/>
          <w:b/>
          <w:bCs/>
          <w:noProof/>
          <w:lang w:val="es-ES_tradnl" w:eastAsia="es-419"/>
        </w:rPr>
        <w:t xml:space="preserve"> 202</w:t>
      </w:r>
      <w:r w:rsidR="002C3912">
        <w:rPr>
          <w:rFonts w:ascii="Avenir" w:hAnsi="Avenir"/>
          <w:b/>
          <w:bCs/>
          <w:noProof/>
          <w:lang w:val="es-ES_tradnl" w:eastAsia="es-419"/>
        </w:rPr>
        <w:t>5</w:t>
      </w:r>
      <w:r w:rsidRPr="002022F5">
        <w:rPr>
          <w:rFonts w:ascii="Avenir" w:hAnsi="Avenir"/>
          <w:b/>
          <w:bCs/>
          <w:noProof/>
          <w:lang w:val="es-ES_tradnl" w:eastAsia="es-419"/>
        </w:rPr>
        <w:t>)</w:t>
      </w:r>
    </w:p>
    <w:p w14:paraId="48C04D22" w14:textId="20210C87" w:rsidR="00F501F5" w:rsidRPr="000A1DDC" w:rsidRDefault="00F501F5" w:rsidP="00F501F5">
      <w:pPr>
        <w:widowControl/>
        <w:autoSpaceDE/>
        <w:autoSpaceDN/>
        <w:rPr>
          <w:rFonts w:ascii="Avenir" w:eastAsia="Times New Roman" w:hAnsi="Avenir" w:cs="Arial"/>
          <w:b/>
          <w:bCs/>
          <w:color w:val="000000"/>
          <w:sz w:val="24"/>
          <w:szCs w:val="24"/>
          <w:lang w:val="es-ES_tradnl"/>
        </w:rPr>
      </w:pPr>
      <w:r>
        <w:rPr>
          <w:rFonts w:ascii="Avenir" w:hAnsi="Avenir" w:cs="Arial"/>
          <w:color w:val="000000"/>
          <w:lang w:val="es-ES_tradnl"/>
        </w:rPr>
        <w:t xml:space="preserve">- Transferencia bancaria o efectivo </w:t>
      </w:r>
      <w:r w:rsidR="009D403A">
        <w:rPr>
          <w:rFonts w:ascii="Avenir" w:hAnsi="Avenir" w:cs="Arial"/>
          <w:color w:val="000000"/>
          <w:lang w:val="es-ES_tradnl"/>
        </w:rPr>
        <w:t xml:space="preserve">o </w:t>
      </w:r>
      <w:r w:rsidR="009D403A" w:rsidRPr="009D403A">
        <w:rPr>
          <w:rFonts w:ascii="Avenir" w:hAnsi="Avenir" w:cs="Arial"/>
          <w:b/>
          <w:bCs/>
          <w:color w:val="000000"/>
          <w:lang w:val="es-ES_tradnl"/>
        </w:rPr>
        <w:t>cheque</w:t>
      </w:r>
      <w:r w:rsidR="009D403A">
        <w:rPr>
          <w:rFonts w:ascii="Avenir" w:hAnsi="Avenir" w:cs="Arial"/>
          <w:color w:val="000000"/>
          <w:lang w:val="es-ES_tradnl"/>
        </w:rPr>
        <w:t xml:space="preserve"> </w:t>
      </w:r>
      <w:r>
        <w:rPr>
          <w:rFonts w:ascii="Avenir" w:hAnsi="Avenir" w:cs="Arial"/>
          <w:color w:val="000000"/>
          <w:lang w:val="es-ES_tradnl"/>
        </w:rPr>
        <w:t>(CONTADO): 1.1</w:t>
      </w:r>
      <w:r w:rsidR="002C3912">
        <w:rPr>
          <w:rFonts w:ascii="Avenir" w:hAnsi="Avenir" w:cs="Arial"/>
          <w:color w:val="000000"/>
          <w:lang w:val="es-ES_tradnl"/>
        </w:rPr>
        <w:t>5</w:t>
      </w:r>
      <w:r>
        <w:rPr>
          <w:rFonts w:ascii="Avenir" w:hAnsi="Avenir" w:cs="Arial"/>
          <w:color w:val="000000"/>
          <w:lang w:val="es-ES_tradnl"/>
        </w:rPr>
        <w:t>0.000.-</w:t>
      </w:r>
    </w:p>
    <w:p w14:paraId="145BE353" w14:textId="5E6E774F" w:rsidR="00F501F5" w:rsidRDefault="00F501F5" w:rsidP="00F501F5">
      <w:pPr>
        <w:widowControl/>
        <w:autoSpaceDE/>
        <w:autoSpaceDN/>
        <w:rPr>
          <w:rFonts w:ascii="Avenir" w:hAnsi="Avenir" w:cs="Arial"/>
          <w:color w:val="000000"/>
          <w:lang w:val="es-ES_tradnl"/>
        </w:rPr>
      </w:pPr>
      <w:r>
        <w:rPr>
          <w:rFonts w:ascii="Avenir" w:hAnsi="Avenir" w:cs="Arial"/>
          <w:color w:val="000000"/>
          <w:lang w:val="es-ES_tradnl"/>
        </w:rPr>
        <w:t>- Sistema Webpay (CUOTAS) $ 1.1</w:t>
      </w:r>
      <w:r w:rsidR="002C3912">
        <w:rPr>
          <w:rFonts w:ascii="Avenir" w:hAnsi="Avenir" w:cs="Arial"/>
          <w:color w:val="000000"/>
          <w:lang w:val="es-ES_tradnl"/>
        </w:rPr>
        <w:t>5</w:t>
      </w:r>
      <w:r>
        <w:rPr>
          <w:rFonts w:ascii="Avenir" w:hAnsi="Avenir" w:cs="Arial"/>
          <w:color w:val="000000"/>
          <w:lang w:val="es-ES_tradnl"/>
        </w:rPr>
        <w:t>0.000.-</w:t>
      </w:r>
    </w:p>
    <w:p w14:paraId="242CB60E" w14:textId="77777777" w:rsidR="00F501F5" w:rsidRDefault="00F501F5" w:rsidP="00F501F5">
      <w:pPr>
        <w:rPr>
          <w:rFonts w:ascii="Avenir" w:hAnsi="Avenir" w:cs="Arial"/>
          <w:color w:val="000000"/>
          <w:lang w:val="es-ES_tradnl"/>
        </w:rPr>
      </w:pPr>
    </w:p>
    <w:p w14:paraId="771D9760" w14:textId="56CD3644" w:rsidR="00966F7A" w:rsidRDefault="00966F7A" w:rsidP="00966F7A">
      <w:pPr>
        <w:rPr>
          <w:rFonts w:ascii="Avenir" w:hAnsi="Avenir"/>
          <w:b/>
          <w:bCs/>
          <w:noProof/>
          <w:lang w:val="es-ES_tradnl" w:eastAsia="es-419"/>
        </w:rPr>
      </w:pPr>
      <w:r w:rsidRPr="002022F5">
        <w:rPr>
          <w:rFonts w:ascii="Avenir" w:hAnsi="Avenir"/>
          <w:b/>
          <w:bCs/>
          <w:noProof/>
          <w:lang w:val="es-ES_tradnl" w:eastAsia="es-419"/>
        </w:rPr>
        <w:t xml:space="preserve">Inscripción </w:t>
      </w:r>
      <w:r>
        <w:rPr>
          <w:rFonts w:ascii="Avenir" w:hAnsi="Avenir"/>
          <w:b/>
          <w:bCs/>
          <w:noProof/>
          <w:lang w:val="es-ES_tradnl" w:eastAsia="es-419"/>
        </w:rPr>
        <w:t xml:space="preserve">estudiantes que residan </w:t>
      </w:r>
      <w:r w:rsidRPr="00631AF4">
        <w:rPr>
          <w:rFonts w:ascii="Avenir" w:hAnsi="Avenir"/>
          <w:b/>
          <w:bCs/>
          <w:noProof/>
          <w:lang w:val="es-ES_tradnl" w:eastAsia="es-419"/>
        </w:rPr>
        <w:t>en regiones</w:t>
      </w:r>
      <w:r w:rsidRPr="002022F5">
        <w:rPr>
          <w:rFonts w:ascii="Avenir" w:hAnsi="Avenir"/>
          <w:b/>
          <w:bCs/>
          <w:noProof/>
          <w:lang w:val="es-ES_tradnl" w:eastAsia="es-419"/>
        </w:rPr>
        <w:t xml:space="preserve"> </w:t>
      </w:r>
      <w:r w:rsidR="00F501F5">
        <w:rPr>
          <w:rFonts w:ascii="Avenir" w:hAnsi="Avenir"/>
          <w:b/>
          <w:bCs/>
          <w:noProof/>
          <w:lang w:val="es-ES_tradnl" w:eastAsia="es-419"/>
        </w:rPr>
        <w:t>distintas a la metropolitana</w:t>
      </w:r>
      <w:r>
        <w:rPr>
          <w:rFonts w:ascii="Avenir" w:hAnsi="Avenir"/>
          <w:b/>
          <w:bCs/>
          <w:noProof/>
          <w:lang w:val="es-ES_tradnl" w:eastAsia="es-419"/>
        </w:rPr>
        <w:t xml:space="preserve"> (descuento 10%) </w:t>
      </w:r>
    </w:p>
    <w:p w14:paraId="51893C31" w14:textId="764A341D" w:rsidR="00F501F5" w:rsidRPr="00797017" w:rsidRDefault="00F501F5" w:rsidP="00966F7A">
      <w:pPr>
        <w:rPr>
          <w:rFonts w:ascii="Avenir" w:hAnsi="Avenir"/>
          <w:noProof/>
          <w:lang w:val="es-ES_tradnl" w:eastAsia="es-419"/>
        </w:rPr>
      </w:pPr>
      <w:r>
        <w:rPr>
          <w:rFonts w:ascii="Avenir" w:hAnsi="Avenir"/>
          <w:b/>
          <w:bCs/>
          <w:noProof/>
          <w:lang w:val="es-ES_tradnl" w:eastAsia="es-419"/>
        </w:rPr>
        <w:t>(</w:t>
      </w:r>
      <w:r w:rsidR="00641CA9">
        <w:rPr>
          <w:rFonts w:ascii="Avenir" w:hAnsi="Avenir"/>
          <w:b/>
          <w:bCs/>
          <w:noProof/>
          <w:lang w:val="es-ES_tradnl" w:eastAsia="es-419"/>
        </w:rPr>
        <w:t>d</w:t>
      </w:r>
      <w:r>
        <w:rPr>
          <w:rFonts w:ascii="Avenir" w:hAnsi="Avenir"/>
          <w:b/>
          <w:bCs/>
          <w:noProof/>
          <w:lang w:val="es-ES_tradnl" w:eastAsia="es-419"/>
        </w:rPr>
        <w:t>ebe acreditar domicilio</w:t>
      </w:r>
      <w:r w:rsidR="00641CA9">
        <w:rPr>
          <w:rFonts w:ascii="Avenir" w:hAnsi="Avenir"/>
          <w:b/>
          <w:bCs/>
          <w:noProof/>
          <w:lang w:val="es-ES_tradnl" w:eastAsia="es-419"/>
        </w:rPr>
        <w:t xml:space="preserve"> </w:t>
      </w:r>
      <w:r w:rsidR="00641CA9" w:rsidRPr="00641CA9">
        <w:rPr>
          <w:rFonts w:ascii="Avenir" w:hAnsi="Avenir"/>
          <w:b/>
          <w:bCs/>
          <w:noProof/>
          <w:lang w:val="es-CL" w:eastAsia="es-419"/>
        </w:rPr>
        <w:t>mediante certificado de residencia o cuenta de servicios a su nombre</w:t>
      </w:r>
      <w:r>
        <w:rPr>
          <w:rFonts w:ascii="Avenir" w:hAnsi="Avenir"/>
          <w:b/>
          <w:bCs/>
          <w:noProof/>
          <w:lang w:val="es-ES_tradnl" w:eastAsia="es-419"/>
        </w:rPr>
        <w:t>)</w:t>
      </w:r>
    </w:p>
    <w:p w14:paraId="0B9C6054" w14:textId="50DD70FD" w:rsidR="00966F7A" w:rsidRDefault="00966F7A" w:rsidP="00966F7A">
      <w:pPr>
        <w:rPr>
          <w:rFonts w:ascii="Avenir" w:hAnsi="Avenir" w:cs="Arial"/>
          <w:color w:val="000000"/>
          <w:lang w:val="es-ES_tradnl"/>
        </w:rPr>
      </w:pPr>
      <w:r>
        <w:rPr>
          <w:rFonts w:ascii="Avenir" w:hAnsi="Avenir" w:cs="Arial"/>
          <w:color w:val="000000"/>
          <w:lang w:val="es-ES_tradnl"/>
        </w:rPr>
        <w:t>- Transferencia bancaria o efectivo</w:t>
      </w:r>
      <w:r w:rsidR="009D403A">
        <w:rPr>
          <w:rFonts w:ascii="Avenir" w:hAnsi="Avenir" w:cs="Arial"/>
          <w:color w:val="000000"/>
          <w:lang w:val="es-ES_tradnl"/>
        </w:rPr>
        <w:t xml:space="preserve"> o </w:t>
      </w:r>
      <w:r w:rsidR="009D403A" w:rsidRPr="009D403A">
        <w:rPr>
          <w:rFonts w:ascii="Avenir" w:hAnsi="Avenir" w:cs="Arial"/>
          <w:b/>
          <w:bCs/>
          <w:color w:val="000000"/>
          <w:lang w:val="es-ES_tradnl"/>
        </w:rPr>
        <w:t>cheque</w:t>
      </w:r>
      <w:r w:rsidRPr="009D403A">
        <w:rPr>
          <w:rFonts w:ascii="Avenir" w:hAnsi="Avenir" w:cs="Arial"/>
          <w:b/>
          <w:bCs/>
          <w:color w:val="000000"/>
          <w:lang w:val="es-ES_tradnl"/>
        </w:rPr>
        <w:t xml:space="preserve"> (</w:t>
      </w:r>
      <w:r>
        <w:rPr>
          <w:rFonts w:ascii="Avenir" w:hAnsi="Avenir" w:cs="Arial"/>
          <w:color w:val="000000"/>
          <w:lang w:val="es-ES_tradnl"/>
        </w:rPr>
        <w:t xml:space="preserve">CONTADO): </w:t>
      </w:r>
      <w:r w:rsidR="002C3912">
        <w:rPr>
          <w:rFonts w:ascii="Avenir" w:hAnsi="Avenir" w:cs="Arial"/>
          <w:color w:val="000000"/>
          <w:lang w:val="es-ES_tradnl"/>
        </w:rPr>
        <w:t>1.035</w:t>
      </w:r>
      <w:r>
        <w:rPr>
          <w:rFonts w:ascii="Avenir" w:hAnsi="Avenir" w:cs="Arial"/>
          <w:color w:val="000000"/>
          <w:lang w:val="es-ES_tradnl"/>
        </w:rPr>
        <w:t xml:space="preserve">.000.- </w:t>
      </w:r>
    </w:p>
    <w:p w14:paraId="201DC275" w14:textId="6A466402" w:rsidR="0049060F" w:rsidRDefault="0049060F" w:rsidP="0049060F">
      <w:pPr>
        <w:rPr>
          <w:rFonts w:ascii="Avenir" w:hAnsi="Avenir" w:cs="Arial"/>
          <w:color w:val="000000"/>
          <w:lang w:val="es-ES_tradnl"/>
        </w:rPr>
      </w:pPr>
      <w:r>
        <w:rPr>
          <w:rFonts w:ascii="Avenir" w:hAnsi="Avenir" w:cs="Arial"/>
          <w:color w:val="000000"/>
          <w:lang w:val="es-ES_tradnl"/>
        </w:rPr>
        <w:t>-</w:t>
      </w:r>
      <w:r w:rsidRPr="00286FA5">
        <w:rPr>
          <w:rFonts w:ascii="Avenir" w:hAnsi="Avenir" w:cs="Arial"/>
          <w:color w:val="000000"/>
          <w:lang w:val="es-ES_tradnl"/>
        </w:rPr>
        <w:t xml:space="preserve"> </w:t>
      </w:r>
      <w:r>
        <w:rPr>
          <w:rFonts w:ascii="Avenir" w:hAnsi="Avenir" w:cs="Arial"/>
          <w:color w:val="000000"/>
          <w:lang w:val="es-ES_tradnl"/>
        </w:rPr>
        <w:t xml:space="preserve">Sistema Webpay (CUOTAS): </w:t>
      </w:r>
      <w:r w:rsidR="002C3912">
        <w:rPr>
          <w:rFonts w:ascii="Avenir" w:hAnsi="Avenir" w:cs="Arial"/>
          <w:color w:val="000000"/>
          <w:lang w:val="es-ES_tradnl"/>
        </w:rPr>
        <w:t>1.035</w:t>
      </w:r>
      <w:r>
        <w:rPr>
          <w:rFonts w:ascii="Avenir" w:hAnsi="Avenir" w:cs="Arial"/>
          <w:color w:val="000000"/>
          <w:lang w:val="es-ES_tradnl"/>
        </w:rPr>
        <w:t xml:space="preserve">.000 </w:t>
      </w:r>
    </w:p>
    <w:p w14:paraId="09282653" w14:textId="77777777" w:rsidR="00966F7A" w:rsidRDefault="00966F7A" w:rsidP="00966F7A">
      <w:pPr>
        <w:rPr>
          <w:rFonts w:ascii="Avenir" w:hAnsi="Avenir" w:cs="Arial"/>
          <w:color w:val="000000"/>
          <w:lang w:val="es-ES_tradnl"/>
        </w:rPr>
      </w:pPr>
    </w:p>
    <w:p w14:paraId="5CDABA7B" w14:textId="3CAD9792" w:rsidR="00966F7A" w:rsidRDefault="00966F7A" w:rsidP="00966F7A">
      <w:pPr>
        <w:rPr>
          <w:rFonts w:ascii="Avenir" w:hAnsi="Avenir"/>
          <w:b/>
          <w:bCs/>
          <w:noProof/>
          <w:lang w:val="es-ES_tradnl" w:eastAsia="es-419"/>
        </w:rPr>
      </w:pPr>
      <w:r>
        <w:rPr>
          <w:rFonts w:ascii="Avenir" w:hAnsi="Avenir"/>
          <w:b/>
          <w:bCs/>
          <w:noProof/>
          <w:lang w:val="es-ES_tradnl" w:eastAsia="es-419"/>
        </w:rPr>
        <w:t xml:space="preserve">ADJUDICACIÓN de becas </w:t>
      </w:r>
      <w:r w:rsidR="002C3912">
        <w:rPr>
          <w:rFonts w:ascii="Avenir" w:hAnsi="Avenir"/>
          <w:b/>
          <w:bCs/>
          <w:noProof/>
          <w:lang w:val="es-ES_tradnl" w:eastAsia="es-419"/>
        </w:rPr>
        <w:t xml:space="preserve">a </w:t>
      </w:r>
      <w:r>
        <w:rPr>
          <w:rFonts w:ascii="Avenir" w:hAnsi="Avenir"/>
          <w:b/>
          <w:bCs/>
          <w:noProof/>
          <w:lang w:val="es-ES_tradnl" w:eastAsia="es-419"/>
        </w:rPr>
        <w:t>funcionarios salud pública</w:t>
      </w:r>
      <w:r w:rsidR="002C3912">
        <w:rPr>
          <w:rFonts w:ascii="Avenir" w:hAnsi="Avenir"/>
          <w:b/>
          <w:bCs/>
          <w:noProof/>
          <w:lang w:val="es-ES_tradnl" w:eastAsia="es-419"/>
        </w:rPr>
        <w:t xml:space="preserve"> en ejercicio clínico</w:t>
      </w:r>
      <w:r>
        <w:rPr>
          <w:rFonts w:ascii="Avenir" w:hAnsi="Avenir"/>
          <w:b/>
          <w:bCs/>
          <w:noProof/>
          <w:lang w:val="es-ES_tradnl" w:eastAsia="es-419"/>
        </w:rPr>
        <w:t xml:space="preserve"> que acrediten dificultades económicas (postulaciones hasta el 0</w:t>
      </w:r>
      <w:r w:rsidR="002C3912">
        <w:rPr>
          <w:rFonts w:ascii="Avenir" w:hAnsi="Avenir"/>
          <w:b/>
          <w:bCs/>
          <w:noProof/>
          <w:lang w:val="es-ES_tradnl" w:eastAsia="es-419"/>
        </w:rPr>
        <w:t>6</w:t>
      </w:r>
      <w:r>
        <w:rPr>
          <w:rFonts w:ascii="Avenir" w:hAnsi="Avenir"/>
          <w:b/>
          <w:bCs/>
          <w:noProof/>
          <w:lang w:val="es-ES_tradnl" w:eastAsia="es-419"/>
        </w:rPr>
        <w:t xml:space="preserve"> de Enero)</w:t>
      </w:r>
    </w:p>
    <w:p w14:paraId="1E28EA12" w14:textId="21B9A2A9" w:rsidR="0049060F" w:rsidRPr="000A1DDC" w:rsidRDefault="0049060F" w:rsidP="0049060F">
      <w:pPr>
        <w:widowControl/>
        <w:autoSpaceDE/>
        <w:autoSpaceDN/>
        <w:rPr>
          <w:rFonts w:ascii="Avenir" w:eastAsia="Times New Roman" w:hAnsi="Avenir" w:cs="Arial"/>
          <w:b/>
          <w:bCs/>
          <w:color w:val="000000"/>
          <w:sz w:val="24"/>
          <w:szCs w:val="24"/>
          <w:lang w:val="es-ES_tradnl"/>
        </w:rPr>
      </w:pPr>
      <w:r>
        <w:rPr>
          <w:rFonts w:ascii="Avenir" w:hAnsi="Avenir" w:cs="Arial"/>
          <w:color w:val="000000"/>
          <w:lang w:val="es-ES_tradnl"/>
        </w:rPr>
        <w:t>- Transferencia bancaria o efectivo</w:t>
      </w:r>
      <w:r w:rsidR="009D403A">
        <w:rPr>
          <w:rFonts w:ascii="Avenir" w:hAnsi="Avenir" w:cs="Arial"/>
          <w:color w:val="000000"/>
          <w:lang w:val="es-ES_tradnl"/>
        </w:rPr>
        <w:t xml:space="preserve"> o </w:t>
      </w:r>
      <w:r w:rsidR="009D403A" w:rsidRPr="009D403A">
        <w:rPr>
          <w:rFonts w:ascii="Avenir" w:hAnsi="Avenir" w:cs="Arial"/>
          <w:b/>
          <w:bCs/>
          <w:color w:val="000000"/>
          <w:lang w:val="es-ES_tradnl"/>
        </w:rPr>
        <w:t>cheque</w:t>
      </w:r>
      <w:r>
        <w:rPr>
          <w:rFonts w:ascii="Avenir" w:hAnsi="Avenir" w:cs="Arial"/>
          <w:color w:val="000000"/>
          <w:lang w:val="es-ES_tradnl"/>
        </w:rPr>
        <w:t xml:space="preserve"> (CONTADO): $ 5</w:t>
      </w:r>
      <w:r w:rsidR="002C3912">
        <w:rPr>
          <w:rFonts w:ascii="Avenir" w:hAnsi="Avenir" w:cs="Arial"/>
          <w:color w:val="000000"/>
          <w:lang w:val="es-ES_tradnl"/>
        </w:rPr>
        <w:t>7</w:t>
      </w:r>
      <w:r>
        <w:rPr>
          <w:rFonts w:ascii="Avenir" w:hAnsi="Avenir" w:cs="Arial"/>
          <w:color w:val="000000"/>
          <w:lang w:val="es-ES_tradnl"/>
        </w:rPr>
        <w:t>5.000 (descuento 50%)</w:t>
      </w:r>
    </w:p>
    <w:p w14:paraId="22A87E45" w14:textId="0B01B1F5" w:rsidR="0049060F" w:rsidRPr="0088296D" w:rsidRDefault="0049060F" w:rsidP="0049060F">
      <w:pPr>
        <w:widowControl/>
        <w:autoSpaceDE/>
        <w:autoSpaceDN/>
        <w:rPr>
          <w:rFonts w:ascii="Avenir" w:hAnsi="Avenir" w:cs="Arial"/>
          <w:color w:val="000000"/>
          <w:u w:val="single"/>
          <w:lang w:val="es-ES_tradnl"/>
        </w:rPr>
      </w:pPr>
      <w:r w:rsidRPr="00F501F5">
        <w:rPr>
          <w:rFonts w:ascii="Avenir" w:hAnsi="Avenir" w:cs="Arial"/>
          <w:color w:val="000000"/>
          <w:lang w:val="es-ES_tradnl"/>
        </w:rPr>
        <w:t xml:space="preserve">- Sistema Webpay (CUOTAS): </w:t>
      </w:r>
      <w:r w:rsidR="00EF5D52" w:rsidRPr="00F501F5">
        <w:rPr>
          <w:rFonts w:ascii="Avenir" w:hAnsi="Avenir" w:cs="Arial"/>
          <w:color w:val="000000"/>
          <w:lang w:val="es-ES_tradnl"/>
        </w:rPr>
        <w:t xml:space="preserve">$ </w:t>
      </w:r>
      <w:r w:rsidRPr="00F501F5">
        <w:rPr>
          <w:rFonts w:ascii="Avenir" w:hAnsi="Avenir" w:cs="Arial"/>
          <w:color w:val="000000"/>
          <w:lang w:val="es-ES_tradnl"/>
        </w:rPr>
        <w:t>5</w:t>
      </w:r>
      <w:r w:rsidR="002C3912">
        <w:rPr>
          <w:rFonts w:ascii="Avenir" w:hAnsi="Avenir" w:cs="Arial"/>
          <w:color w:val="000000"/>
          <w:lang w:val="es-ES_tradnl"/>
        </w:rPr>
        <w:t>75</w:t>
      </w:r>
      <w:r w:rsidRPr="00F501F5">
        <w:rPr>
          <w:rFonts w:ascii="Avenir" w:hAnsi="Avenir" w:cs="Arial"/>
          <w:color w:val="000000"/>
          <w:lang w:val="es-ES_tradnl"/>
        </w:rPr>
        <w:t>.000 (descuento 50%)</w:t>
      </w:r>
    </w:p>
    <w:p w14:paraId="5A3CFDB1" w14:textId="77777777" w:rsidR="00AC1337" w:rsidRPr="00286FA5" w:rsidRDefault="00AC1337" w:rsidP="00837669">
      <w:pPr>
        <w:rPr>
          <w:rFonts w:ascii="Avenir" w:hAnsi="Avenir"/>
          <w:noProof/>
          <w:sz w:val="24"/>
          <w:szCs w:val="24"/>
          <w:lang w:val="es-ES_tradnl" w:eastAsia="es-419"/>
        </w:rPr>
      </w:pPr>
    </w:p>
    <w:p w14:paraId="0C8D83F0" w14:textId="7E265265" w:rsidR="00837669" w:rsidRPr="004A28EE" w:rsidRDefault="00837669" w:rsidP="004A28EE">
      <w:pPr>
        <w:pBdr>
          <w:bottom w:val="single" w:sz="8" w:space="1" w:color="auto"/>
        </w:pBdr>
        <w:spacing w:after="80"/>
        <w:jc w:val="center"/>
        <w:rPr>
          <w:rFonts w:ascii="Avenir" w:hAnsi="Avenir" w:cs="Calibri"/>
          <w:b/>
          <w:bCs/>
          <w:sz w:val="28"/>
          <w:szCs w:val="32"/>
          <w:lang w:val="es-ES_tradnl"/>
        </w:rPr>
      </w:pPr>
      <w:r w:rsidRPr="00456319">
        <w:rPr>
          <w:rFonts w:ascii="Avenir" w:hAnsi="Avenir" w:cs="Calibri"/>
          <w:b/>
          <w:bCs/>
          <w:sz w:val="28"/>
          <w:szCs w:val="32"/>
          <w:lang w:val="es-ES_tradnl"/>
        </w:rPr>
        <w:t>MODALIDADES DE PAGO</w:t>
      </w:r>
    </w:p>
    <w:p w14:paraId="2C0B50BA" w14:textId="77777777" w:rsidR="00837669" w:rsidRPr="00286FA5" w:rsidRDefault="00837669" w:rsidP="00837669">
      <w:pPr>
        <w:spacing w:after="80"/>
        <w:jc w:val="both"/>
        <w:rPr>
          <w:rFonts w:ascii="Avenir" w:hAnsi="Avenir" w:cs="Calibri"/>
          <w:b/>
          <w:bCs/>
          <w:szCs w:val="24"/>
          <w:lang w:val="es-ES_tradnl"/>
        </w:rPr>
      </w:pPr>
      <w:r w:rsidRPr="00286FA5">
        <w:rPr>
          <w:rFonts w:ascii="Avenir" w:hAnsi="Avenir" w:cs="Calibri"/>
          <w:b/>
          <w:bCs/>
          <w:szCs w:val="24"/>
          <w:lang w:val="es-ES_tradnl"/>
        </w:rPr>
        <w:t>PAGO EN SEDE</w:t>
      </w:r>
    </w:p>
    <w:p w14:paraId="2191C040" w14:textId="04C5846A" w:rsidR="00B127D0" w:rsidRDefault="002C3912" w:rsidP="00B127D0">
      <w:pPr>
        <w:spacing w:after="160"/>
        <w:jc w:val="both"/>
        <w:rPr>
          <w:rFonts w:ascii="Avenir" w:hAnsi="Avenir" w:cs="Calibri"/>
          <w:szCs w:val="24"/>
          <w:lang w:val="es-ES_tradnl"/>
        </w:rPr>
      </w:pPr>
      <w:r>
        <w:rPr>
          <w:rFonts w:ascii="Avenir" w:hAnsi="Avenir" w:cs="Calibri"/>
          <w:szCs w:val="24"/>
          <w:lang w:val="es-ES_tradnl"/>
        </w:rPr>
        <w:t xml:space="preserve">Solo en caso de documentar con </w:t>
      </w:r>
      <w:r w:rsidR="0049060F">
        <w:rPr>
          <w:rFonts w:ascii="Avenir" w:hAnsi="Avenir" w:cs="Calibri"/>
          <w:szCs w:val="24"/>
          <w:lang w:val="es-ES_tradnl"/>
        </w:rPr>
        <w:t>cheques</w:t>
      </w:r>
      <w:r w:rsidR="00606FBA">
        <w:rPr>
          <w:rFonts w:ascii="Avenir" w:hAnsi="Avenir" w:cs="Calibri"/>
          <w:szCs w:val="24"/>
          <w:lang w:val="es-ES_tradnl"/>
        </w:rPr>
        <w:t xml:space="preserve"> </w:t>
      </w:r>
      <w:r w:rsidR="00606FBA" w:rsidRPr="00606FBA">
        <w:rPr>
          <w:rFonts w:ascii="Avenir" w:hAnsi="Avenir" w:cs="Calibri"/>
          <w:szCs w:val="24"/>
          <w:lang w:val="es-CL"/>
        </w:rPr>
        <w:t>(hasta 10 cuotas, finalizando la última cuota en noviembre 202</w:t>
      </w:r>
      <w:r>
        <w:rPr>
          <w:rFonts w:ascii="Avenir" w:hAnsi="Avenir" w:cs="Calibri"/>
          <w:szCs w:val="24"/>
          <w:lang w:val="es-CL"/>
        </w:rPr>
        <w:t>5</w:t>
      </w:r>
      <w:r w:rsidR="00606FBA" w:rsidRPr="00606FBA">
        <w:rPr>
          <w:rFonts w:ascii="Avenir" w:hAnsi="Avenir" w:cs="Calibri"/>
          <w:szCs w:val="24"/>
          <w:lang w:val="es-CL"/>
        </w:rPr>
        <w:t>)</w:t>
      </w:r>
      <w:r w:rsidR="008F354C" w:rsidRPr="008D5AF4">
        <w:rPr>
          <w:rFonts w:ascii="Avenir" w:hAnsi="Avenir" w:cs="Calibri"/>
          <w:szCs w:val="24"/>
          <w:lang w:val="es-ES_tradnl"/>
        </w:rPr>
        <w:t>.</w:t>
      </w:r>
      <w:r>
        <w:rPr>
          <w:rFonts w:ascii="Avenir" w:hAnsi="Avenir" w:cs="Calibri"/>
          <w:szCs w:val="24"/>
          <w:lang w:val="es-ES_tradnl"/>
        </w:rPr>
        <w:t xml:space="preserve"> Coordinar con Luz Romero al correo </w:t>
      </w:r>
      <w:hyperlink r:id="rId8" w:history="1">
        <w:r w:rsidRPr="00C85B39">
          <w:rPr>
            <w:rStyle w:val="Hipervnculo"/>
            <w:rFonts w:ascii="Avenir" w:hAnsi="Avenir" w:cs="Calibri"/>
            <w:szCs w:val="24"/>
            <w:lang w:val="es-ES_tradnl"/>
          </w:rPr>
          <w:t>info@ichpa.cl</w:t>
        </w:r>
      </w:hyperlink>
    </w:p>
    <w:p w14:paraId="71F6FCF8" w14:textId="77777777" w:rsidR="009B6A1B" w:rsidRDefault="009B6A1B" w:rsidP="00837669">
      <w:pPr>
        <w:spacing w:after="80"/>
        <w:jc w:val="both"/>
        <w:rPr>
          <w:rFonts w:ascii="Avenir" w:hAnsi="Avenir" w:cs="Calibri"/>
          <w:b/>
          <w:bCs/>
          <w:szCs w:val="24"/>
          <w:lang w:val="es-ES_tradnl"/>
        </w:rPr>
      </w:pPr>
    </w:p>
    <w:p w14:paraId="2BBB4CAE" w14:textId="6BD88494" w:rsidR="00837669" w:rsidRDefault="00837669" w:rsidP="00837669">
      <w:pPr>
        <w:spacing w:after="80"/>
        <w:jc w:val="both"/>
        <w:rPr>
          <w:rFonts w:ascii="Avenir" w:hAnsi="Avenir" w:cs="Calibri"/>
          <w:b/>
          <w:bCs/>
          <w:szCs w:val="24"/>
          <w:lang w:val="es-ES_tradnl"/>
        </w:rPr>
      </w:pPr>
      <w:r>
        <w:rPr>
          <w:rFonts w:ascii="Avenir" w:hAnsi="Avenir" w:cs="Calibri"/>
          <w:b/>
          <w:bCs/>
          <w:szCs w:val="24"/>
          <w:lang w:val="es-ES_tradnl"/>
        </w:rPr>
        <w:t>TRANSFERENCIA BANCARIA DIRECTA</w:t>
      </w:r>
      <w:r w:rsidR="0088296D">
        <w:rPr>
          <w:rFonts w:ascii="Avenir" w:hAnsi="Avenir" w:cs="Calibri"/>
          <w:b/>
          <w:bCs/>
          <w:szCs w:val="24"/>
          <w:lang w:val="es-ES_tradnl"/>
        </w:rPr>
        <w:t xml:space="preserve"> (</w:t>
      </w:r>
      <w:r w:rsidR="0088296D" w:rsidRPr="00F501F5">
        <w:rPr>
          <w:rFonts w:ascii="Avenir" w:hAnsi="Avenir" w:cs="Calibri"/>
          <w:b/>
          <w:bCs/>
          <w:szCs w:val="24"/>
          <w:lang w:val="es-ES_tradnl"/>
        </w:rPr>
        <w:t>sólo pago al contado</w:t>
      </w:r>
      <w:r w:rsidR="0088296D">
        <w:rPr>
          <w:rFonts w:ascii="Avenir" w:hAnsi="Avenir" w:cs="Calibri"/>
          <w:b/>
          <w:bCs/>
          <w:szCs w:val="24"/>
          <w:lang w:val="es-ES_tradnl"/>
        </w:rPr>
        <w:t>)</w:t>
      </w:r>
    </w:p>
    <w:p w14:paraId="4B7969A8" w14:textId="77777777" w:rsidR="00837669" w:rsidRPr="00286FA5" w:rsidRDefault="00837669" w:rsidP="00837669">
      <w:pPr>
        <w:rPr>
          <w:rFonts w:ascii="Avenir" w:hAnsi="Avenir" w:cs="Calibri"/>
          <w:szCs w:val="24"/>
          <w:lang w:val="es-ES_tradnl"/>
        </w:rPr>
      </w:pPr>
      <w:r>
        <w:rPr>
          <w:rFonts w:ascii="Avenir" w:hAnsi="Avenir" w:cs="Calibri"/>
          <w:szCs w:val="24"/>
          <w:lang w:val="es-ES_tradnl"/>
        </w:rPr>
        <w:t>Al</w:t>
      </w:r>
      <w:r w:rsidRPr="00286FA5">
        <w:rPr>
          <w:rFonts w:ascii="Avenir" w:hAnsi="Avenir" w:cs="Calibri"/>
          <w:szCs w:val="24"/>
          <w:lang w:val="es-ES_tradnl"/>
        </w:rPr>
        <w:t xml:space="preserve"> realizar transferencia electrónica</w:t>
      </w:r>
      <w:r>
        <w:rPr>
          <w:rFonts w:ascii="Avenir" w:hAnsi="Avenir" w:cs="Calibri"/>
          <w:szCs w:val="24"/>
          <w:lang w:val="es-ES_tradnl"/>
        </w:rPr>
        <w:t xml:space="preserve"> desde su banco no olvide enviar su comprobante</w:t>
      </w:r>
      <w:r w:rsidRPr="00286FA5">
        <w:rPr>
          <w:rFonts w:ascii="Avenir" w:hAnsi="Avenir" w:cs="Calibri"/>
          <w:szCs w:val="24"/>
          <w:lang w:val="es-ES_tradnl"/>
        </w:rPr>
        <w:t xml:space="preserve"> </w:t>
      </w:r>
      <w:r>
        <w:rPr>
          <w:rFonts w:ascii="Avenir" w:hAnsi="Avenir" w:cs="Calibri"/>
          <w:szCs w:val="24"/>
          <w:lang w:val="es-ES_tradnl"/>
        </w:rPr>
        <w:t>al correo</w:t>
      </w:r>
      <w:r w:rsidRPr="00286FA5">
        <w:rPr>
          <w:rFonts w:ascii="Avenir" w:hAnsi="Avenir" w:cs="Calibri"/>
          <w:szCs w:val="24"/>
          <w:lang w:val="es-ES_tradnl"/>
        </w:rPr>
        <w:t xml:space="preserve">: </w:t>
      </w:r>
      <w:hyperlink r:id="rId9" w:history="1">
        <w:r w:rsidRPr="0021642E">
          <w:rPr>
            <w:rStyle w:val="Hipervnculo"/>
            <w:rFonts w:ascii="Avenir" w:hAnsi="Avenir" w:cs="Calibri"/>
            <w:szCs w:val="24"/>
            <w:lang w:val="es-ES_tradnl"/>
          </w:rPr>
          <w:t>info@ichpa.cl</w:t>
        </w:r>
      </w:hyperlink>
    </w:p>
    <w:p w14:paraId="499B900D" w14:textId="77777777" w:rsidR="00837669" w:rsidRPr="00286FA5" w:rsidRDefault="00837669" w:rsidP="00837669">
      <w:pPr>
        <w:jc w:val="both"/>
        <w:rPr>
          <w:rFonts w:ascii="Avenir" w:hAnsi="Avenir" w:cs="Calibri"/>
          <w:szCs w:val="24"/>
          <w:lang w:val="es-ES_tradnl"/>
        </w:rPr>
      </w:pPr>
    </w:p>
    <w:p w14:paraId="43C56753" w14:textId="69A1F433" w:rsidR="00F649E6" w:rsidRPr="00AC1337" w:rsidRDefault="00837669" w:rsidP="00F649E6">
      <w:pPr>
        <w:snapToGrid w:val="0"/>
        <w:spacing w:after="80"/>
        <w:rPr>
          <w:lang w:val="es-CL"/>
        </w:rPr>
      </w:pPr>
      <w:r w:rsidRPr="00456319">
        <w:rPr>
          <w:rFonts w:ascii="Avenir" w:eastAsia="Times New Roman" w:hAnsi="Avenir" w:cs="Arial"/>
          <w:b/>
          <w:color w:val="000000"/>
          <w:shd w:val="clear" w:color="auto" w:fill="FFFFFF"/>
          <w:lang w:val="es-ES_tradnl" w:eastAsia="es-ES_tradnl"/>
        </w:rPr>
        <w:t>PAGO ONLINE PARA TARJETA DE CRÉDITO (</w:t>
      </w:r>
      <w:r w:rsidRPr="009D403A">
        <w:rPr>
          <w:rFonts w:ascii="Avenir" w:eastAsia="Times New Roman" w:hAnsi="Avenir" w:cs="Arial"/>
          <w:b/>
          <w:color w:val="000000"/>
          <w:shd w:val="clear" w:color="auto" w:fill="FFFF00"/>
          <w:lang w:val="es-ES_tradnl" w:eastAsia="es-ES_tradnl"/>
        </w:rPr>
        <w:t>CUOTAS</w:t>
      </w:r>
      <w:r w:rsidRPr="00456319">
        <w:rPr>
          <w:rFonts w:ascii="Avenir" w:eastAsia="Times New Roman" w:hAnsi="Avenir" w:cs="Arial"/>
          <w:b/>
          <w:color w:val="000000"/>
          <w:shd w:val="clear" w:color="auto" w:fill="FFFFFF"/>
          <w:lang w:val="es-ES_tradnl" w:eastAsia="es-ES_tradnl"/>
        </w:rPr>
        <w:t>) VÍA TRANSBANK WEBPAY</w:t>
      </w:r>
    </w:p>
    <w:p w14:paraId="7FFF28EB" w14:textId="7AD1AAD1" w:rsidR="00F649E6" w:rsidRPr="00AC1337" w:rsidRDefault="00F649E6" w:rsidP="00F649E6">
      <w:pPr>
        <w:snapToGrid w:val="0"/>
        <w:spacing w:after="80"/>
        <w:rPr>
          <w:lang w:val="es-CL"/>
        </w:rPr>
      </w:pPr>
    </w:p>
    <w:p w14:paraId="5893000C" w14:textId="1A75AA66" w:rsidR="00F649E6" w:rsidRPr="00AC1337" w:rsidRDefault="00F649E6" w:rsidP="00F649E6">
      <w:pPr>
        <w:snapToGrid w:val="0"/>
        <w:spacing w:after="80"/>
        <w:rPr>
          <w:lang w:val="es-CL"/>
        </w:rPr>
      </w:pPr>
    </w:p>
    <w:p w14:paraId="2F16BCF5" w14:textId="165BDBCC" w:rsidR="00F649E6" w:rsidRPr="00AC1337" w:rsidRDefault="00F649E6" w:rsidP="00F649E6">
      <w:pPr>
        <w:snapToGrid w:val="0"/>
        <w:spacing w:after="80"/>
        <w:rPr>
          <w:lang w:val="es-CL"/>
        </w:rPr>
      </w:pPr>
    </w:p>
    <w:p w14:paraId="025CE8FC" w14:textId="4162BBE0" w:rsidR="00F649E6" w:rsidRPr="00AC1337" w:rsidRDefault="00F649E6" w:rsidP="00F649E6">
      <w:pPr>
        <w:snapToGrid w:val="0"/>
        <w:spacing w:after="80"/>
        <w:rPr>
          <w:lang w:val="es-CL"/>
        </w:rPr>
      </w:pPr>
    </w:p>
    <w:p w14:paraId="51B64F9D" w14:textId="79B02CED" w:rsidR="00F649E6" w:rsidRPr="00AC1337" w:rsidRDefault="00C429B8" w:rsidP="007F2704">
      <w:pPr>
        <w:rPr>
          <w:lang w:val="es-CL"/>
        </w:rPr>
      </w:pPr>
      <w:r>
        <w:rPr>
          <w:lang w:val="es-CL"/>
        </w:rPr>
        <w:br w:type="page"/>
      </w:r>
    </w:p>
    <w:p w14:paraId="70E46AAB" w14:textId="2B53B001" w:rsidR="00C60ECF" w:rsidRDefault="00C60ECF" w:rsidP="004A28EE">
      <w:pPr>
        <w:pBdr>
          <w:bottom w:val="single" w:sz="8" w:space="1" w:color="auto"/>
        </w:pBdr>
        <w:jc w:val="center"/>
        <w:rPr>
          <w:rFonts w:ascii="Avenir" w:hAnsi="Avenir" w:cs="Calibri"/>
          <w:b/>
          <w:bCs/>
          <w:sz w:val="28"/>
          <w:szCs w:val="28"/>
          <w:lang w:val="es-CL"/>
        </w:rPr>
      </w:pPr>
      <w:r w:rsidRPr="0011726A">
        <w:rPr>
          <w:rFonts w:ascii="Avenir" w:hAnsi="Avenir" w:cs="Calibri"/>
          <w:b/>
          <w:bCs/>
          <w:sz w:val="28"/>
          <w:szCs w:val="28"/>
          <w:lang w:val="es-CL"/>
        </w:rPr>
        <w:lastRenderedPageBreak/>
        <w:t xml:space="preserve">CUESTIONARIO </w:t>
      </w:r>
      <w:r>
        <w:rPr>
          <w:rFonts w:ascii="Avenir" w:hAnsi="Avenir" w:cs="Calibri"/>
          <w:b/>
          <w:bCs/>
          <w:sz w:val="28"/>
          <w:szCs w:val="28"/>
          <w:lang w:val="es-CL"/>
        </w:rPr>
        <w:t>DE ADECUACIÓN A DOCENCIA HÍBRIDA</w:t>
      </w:r>
    </w:p>
    <w:p w14:paraId="4493DE38" w14:textId="5237F0AB" w:rsidR="009B6A1B" w:rsidRDefault="009B6A1B" w:rsidP="004A28EE">
      <w:pPr>
        <w:pBdr>
          <w:bottom w:val="single" w:sz="8" w:space="1" w:color="auto"/>
        </w:pBdr>
        <w:jc w:val="center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b/>
          <w:bCs/>
          <w:sz w:val="28"/>
          <w:szCs w:val="28"/>
          <w:lang w:val="es-CL"/>
        </w:rPr>
        <w:t>(Sólo para quienes se inscriban en la modalid</w:t>
      </w:r>
      <w:r w:rsidR="00020449">
        <w:rPr>
          <w:rFonts w:ascii="Avenir" w:hAnsi="Avenir" w:cs="Calibri"/>
          <w:b/>
          <w:bCs/>
          <w:sz w:val="28"/>
          <w:szCs w:val="28"/>
          <w:lang w:val="es-CL"/>
        </w:rPr>
        <w:t>ad</w:t>
      </w:r>
      <w:r>
        <w:rPr>
          <w:rFonts w:ascii="Avenir" w:hAnsi="Avenir" w:cs="Calibri"/>
          <w:b/>
          <w:bCs/>
          <w:sz w:val="28"/>
          <w:szCs w:val="28"/>
          <w:lang w:val="es-CL"/>
        </w:rPr>
        <w:t xml:space="preserve"> online)</w:t>
      </w:r>
    </w:p>
    <w:p w14:paraId="05DD1152" w14:textId="77777777" w:rsidR="0011726A" w:rsidRPr="0011726A" w:rsidRDefault="0011726A" w:rsidP="0011726A">
      <w:pPr>
        <w:jc w:val="center"/>
        <w:rPr>
          <w:rFonts w:ascii="Avenir" w:hAnsi="Avenir" w:cs="Calibri"/>
          <w:szCs w:val="24"/>
          <w:lang w:val="es-CL"/>
        </w:rPr>
      </w:pPr>
      <w:r w:rsidRPr="0011726A">
        <w:rPr>
          <w:rFonts w:ascii="Avenir" w:hAnsi="Avenir" w:cs="Calibri"/>
          <w:szCs w:val="24"/>
          <w:lang w:val="es-CL"/>
        </w:rPr>
        <w:t>Por favor complete todos los campos y responda las preguntas.</w:t>
      </w:r>
    </w:p>
    <w:p w14:paraId="0CEE192F" w14:textId="77777777" w:rsidR="0011726A" w:rsidRPr="0011726A" w:rsidRDefault="0011726A" w:rsidP="0011726A">
      <w:pPr>
        <w:jc w:val="center"/>
        <w:rPr>
          <w:rFonts w:ascii="Avenir" w:hAnsi="Avenir" w:cs="Calibri"/>
          <w:b/>
          <w:bCs/>
          <w:sz w:val="28"/>
          <w:szCs w:val="28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1726A" w:rsidRPr="009D403A" w14:paraId="780DA131" w14:textId="77777777" w:rsidTr="0011726A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2548E1DD" w14:textId="77777777" w:rsidR="0011726A" w:rsidRPr="0011726A" w:rsidRDefault="0011726A" w:rsidP="0011726A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b/>
                <w:bCs/>
                <w:szCs w:val="24"/>
                <w:lang w:val="es-CL"/>
              </w:rPr>
              <w:t xml:space="preserve">¿Ha participado alguna vez en seminarios transmitidos vía </w:t>
            </w:r>
            <w:proofErr w:type="spellStart"/>
            <w:r w:rsidRPr="0011726A">
              <w:rPr>
                <w:rFonts w:ascii="Avenir" w:hAnsi="Avenir" w:cs="Calibri"/>
                <w:b/>
                <w:bCs/>
                <w:szCs w:val="24"/>
                <w:lang w:val="es-CL"/>
              </w:rPr>
              <w:t>streaming</w:t>
            </w:r>
            <w:proofErr w:type="spellEnd"/>
            <w:r w:rsidRPr="0011726A">
              <w:rPr>
                <w:rFonts w:ascii="Avenir" w:hAnsi="Avenir" w:cs="Calibri"/>
                <w:b/>
                <w:bCs/>
                <w:szCs w:val="24"/>
                <w:lang w:val="es-CL"/>
              </w:rPr>
              <w:t>?</w:t>
            </w:r>
          </w:p>
        </w:tc>
      </w:tr>
      <w:tr w:rsidR="0011726A" w:rsidRPr="009D403A" w14:paraId="65065C15" w14:textId="77777777" w:rsidTr="0011726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DEDC0B3" w14:textId="77777777" w:rsidR="0011726A" w:rsidRPr="0011726A" w:rsidRDefault="0011726A" w:rsidP="003071B4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</w:tr>
      <w:tr w:rsidR="0011726A" w:rsidRPr="009D403A" w14:paraId="784545AB" w14:textId="77777777" w:rsidTr="0011726A"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</w:tcPr>
          <w:p w14:paraId="40076F4A" w14:textId="77777777" w:rsidR="0011726A" w:rsidRPr="0011726A" w:rsidRDefault="0011726A" w:rsidP="003071B4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</w:tr>
      <w:tr w:rsidR="0011726A" w:rsidRPr="009D403A" w14:paraId="3E640F49" w14:textId="77777777" w:rsidTr="0011726A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148E9E85" w14:textId="77777777" w:rsidR="0011726A" w:rsidRPr="0011726A" w:rsidRDefault="0011726A" w:rsidP="0011726A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b/>
                <w:bCs/>
                <w:szCs w:val="24"/>
                <w:lang w:val="es-CL"/>
              </w:rPr>
              <w:t>¿Qué equipo(s) espera usar? (marque todos los que corresponde con X)</w:t>
            </w:r>
          </w:p>
        </w:tc>
      </w:tr>
      <w:tr w:rsidR="0011726A" w:rsidRPr="0011726A" w14:paraId="6E584ED7" w14:textId="77777777" w:rsidTr="0011726A">
        <w:tc>
          <w:tcPr>
            <w:tcW w:w="562" w:type="dxa"/>
          </w:tcPr>
          <w:p w14:paraId="1FAB3B7D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</w:tcPr>
          <w:p w14:paraId="0715E755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szCs w:val="24"/>
                <w:lang w:val="es-CL"/>
              </w:rPr>
              <w:t>Smartphone</w:t>
            </w:r>
          </w:p>
        </w:tc>
      </w:tr>
      <w:tr w:rsidR="0011726A" w:rsidRPr="0011726A" w14:paraId="6E81AA62" w14:textId="77777777" w:rsidTr="0011726A">
        <w:tc>
          <w:tcPr>
            <w:tcW w:w="562" w:type="dxa"/>
          </w:tcPr>
          <w:p w14:paraId="4CD57954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</w:tcPr>
          <w:p w14:paraId="349C62A9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szCs w:val="24"/>
                <w:lang w:val="es-CL"/>
              </w:rPr>
              <w:t xml:space="preserve">Tablet </w:t>
            </w:r>
          </w:p>
        </w:tc>
      </w:tr>
      <w:tr w:rsidR="0011726A" w:rsidRPr="0011726A" w14:paraId="730F41A6" w14:textId="77777777" w:rsidTr="0011726A">
        <w:tc>
          <w:tcPr>
            <w:tcW w:w="562" w:type="dxa"/>
          </w:tcPr>
          <w:p w14:paraId="7F726C41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</w:tcPr>
          <w:p w14:paraId="63B00727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szCs w:val="24"/>
                <w:lang w:val="es-CL"/>
              </w:rPr>
              <w:t>Notebook</w:t>
            </w:r>
          </w:p>
        </w:tc>
      </w:tr>
      <w:tr w:rsidR="0011726A" w:rsidRPr="0011726A" w14:paraId="2A446936" w14:textId="77777777" w:rsidTr="0011726A">
        <w:trPr>
          <w:trHeight w:val="97"/>
        </w:trPr>
        <w:tc>
          <w:tcPr>
            <w:tcW w:w="562" w:type="dxa"/>
            <w:tcBorders>
              <w:bottom w:val="single" w:sz="4" w:space="0" w:color="auto"/>
            </w:tcBorders>
          </w:tcPr>
          <w:p w14:paraId="2B567F62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306192AB" w14:textId="77777777" w:rsidR="0011726A" w:rsidRPr="0011726A" w:rsidRDefault="003162A7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>
              <w:rPr>
                <w:rFonts w:ascii="Avenir" w:hAnsi="Avenir" w:cs="Calibri"/>
                <w:szCs w:val="24"/>
                <w:lang w:val="es-CL"/>
              </w:rPr>
              <w:t>D</w:t>
            </w:r>
            <w:r w:rsidR="0011726A" w:rsidRPr="0011726A">
              <w:rPr>
                <w:rFonts w:ascii="Avenir" w:hAnsi="Avenir" w:cs="Calibri"/>
                <w:szCs w:val="24"/>
                <w:lang w:val="es-CL"/>
              </w:rPr>
              <w:t>e escritorio</w:t>
            </w:r>
          </w:p>
        </w:tc>
      </w:tr>
      <w:tr w:rsidR="0011726A" w:rsidRPr="0011726A" w14:paraId="15651C0F" w14:textId="77777777" w:rsidTr="0011726A"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</w:tcPr>
          <w:p w14:paraId="1D851436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</w:p>
        </w:tc>
      </w:tr>
      <w:tr w:rsidR="0011726A" w:rsidRPr="009D403A" w14:paraId="7ECFADCC" w14:textId="77777777" w:rsidTr="0011726A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62F22704" w14:textId="77777777" w:rsidR="0011726A" w:rsidRPr="0011726A" w:rsidRDefault="0011726A" w:rsidP="0011726A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b/>
                <w:bCs/>
                <w:szCs w:val="24"/>
                <w:lang w:val="es-CL"/>
              </w:rPr>
              <w:t>¿Qué conexión de Internet usará? (marque todos los que corresponde con X)</w:t>
            </w:r>
          </w:p>
        </w:tc>
      </w:tr>
      <w:tr w:rsidR="0011726A" w:rsidRPr="0011726A" w14:paraId="2A6EA4E9" w14:textId="77777777" w:rsidTr="0011726A">
        <w:tc>
          <w:tcPr>
            <w:tcW w:w="562" w:type="dxa"/>
          </w:tcPr>
          <w:p w14:paraId="004B7A27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</w:tcPr>
          <w:p w14:paraId="6A99D433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proofErr w:type="spellStart"/>
            <w:r w:rsidRPr="0011726A">
              <w:rPr>
                <w:rFonts w:ascii="Avenir" w:hAnsi="Avenir" w:cs="Calibri"/>
                <w:szCs w:val="24"/>
                <w:lang w:val="es-CL"/>
              </w:rPr>
              <w:t>Wi</w:t>
            </w:r>
            <w:proofErr w:type="spellEnd"/>
            <w:r w:rsidRPr="0011726A">
              <w:rPr>
                <w:rFonts w:ascii="Avenir" w:hAnsi="Avenir" w:cs="Calibri"/>
                <w:szCs w:val="24"/>
                <w:lang w:val="es-CL"/>
              </w:rPr>
              <w:t>-fi</w:t>
            </w:r>
          </w:p>
        </w:tc>
      </w:tr>
      <w:tr w:rsidR="0011726A" w:rsidRPr="0011726A" w14:paraId="00E51013" w14:textId="77777777" w:rsidTr="0011726A">
        <w:tc>
          <w:tcPr>
            <w:tcW w:w="562" w:type="dxa"/>
            <w:tcBorders>
              <w:bottom w:val="single" w:sz="4" w:space="0" w:color="auto"/>
            </w:tcBorders>
          </w:tcPr>
          <w:p w14:paraId="71B95496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DEEE571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11726A">
              <w:rPr>
                <w:rFonts w:ascii="Avenir" w:hAnsi="Avenir" w:cs="Calibri"/>
                <w:szCs w:val="24"/>
                <w:lang w:val="es-CL"/>
              </w:rPr>
              <w:t>Red fija (cable)</w:t>
            </w:r>
          </w:p>
        </w:tc>
      </w:tr>
      <w:tr w:rsidR="0011726A" w:rsidRPr="009D403A" w14:paraId="625DE602" w14:textId="77777777" w:rsidTr="00F2419A">
        <w:tc>
          <w:tcPr>
            <w:tcW w:w="906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6EA64B4B" w14:textId="77777777" w:rsid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  <w:p w14:paraId="7CA36465" w14:textId="77777777" w:rsidR="00C60ECF" w:rsidRDefault="00C60ECF" w:rsidP="00C60ECF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  <w:r>
              <w:rPr>
                <w:rFonts w:ascii="Avenir" w:hAnsi="Avenir" w:cs="Calibri"/>
                <w:b/>
                <w:bCs/>
                <w:szCs w:val="24"/>
                <w:lang w:val="es-CL"/>
              </w:rPr>
              <w:t xml:space="preserve">Indique su velocidad de conexión: </w:t>
            </w:r>
          </w:p>
          <w:p w14:paraId="234F6E81" w14:textId="77777777" w:rsidR="00C60ECF" w:rsidRDefault="00C60ECF" w:rsidP="00C60ECF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</w:p>
          <w:p w14:paraId="394F0F6C" w14:textId="77777777" w:rsidR="00C60ECF" w:rsidRDefault="00C60ECF" w:rsidP="00C60ECF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  <w:r>
              <w:rPr>
                <w:rFonts w:ascii="Avenir" w:hAnsi="Avenir" w:cs="Calibri"/>
                <w:b/>
                <w:bCs/>
                <w:szCs w:val="24"/>
                <w:lang w:val="es-CL"/>
              </w:rPr>
              <w:t xml:space="preserve">________ BAJADA </w:t>
            </w:r>
            <w:r w:rsidRPr="004B4C4A">
              <w:rPr>
                <w:rFonts w:ascii="Avenir" w:hAnsi="Avenir" w:cs="Calibri"/>
                <w:szCs w:val="24"/>
                <w:lang w:val="es-CL"/>
              </w:rPr>
              <w:t>Mbps</w:t>
            </w:r>
          </w:p>
          <w:p w14:paraId="290F83CB" w14:textId="77777777" w:rsidR="00C60ECF" w:rsidRDefault="00C60ECF" w:rsidP="00C60ECF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</w:p>
          <w:p w14:paraId="533FC941" w14:textId="77777777" w:rsidR="00C60ECF" w:rsidRDefault="00C60ECF" w:rsidP="00C60ECF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  <w:r>
              <w:rPr>
                <w:rFonts w:ascii="Avenir" w:hAnsi="Avenir" w:cs="Calibri"/>
                <w:b/>
                <w:bCs/>
                <w:szCs w:val="24"/>
                <w:lang w:val="es-CL"/>
              </w:rPr>
              <w:t xml:space="preserve">________ SUBIDA </w:t>
            </w:r>
            <w:r w:rsidRPr="004B4C4A">
              <w:rPr>
                <w:rFonts w:ascii="Avenir" w:hAnsi="Avenir" w:cs="Calibri"/>
                <w:szCs w:val="24"/>
                <w:lang w:val="es-CL"/>
              </w:rPr>
              <w:t>Mbps</w:t>
            </w:r>
          </w:p>
          <w:p w14:paraId="51189988" w14:textId="77777777" w:rsidR="00C60ECF" w:rsidRDefault="00C60ECF" w:rsidP="00C60ECF">
            <w:pPr>
              <w:ind w:left="-109"/>
              <w:jc w:val="both"/>
              <w:rPr>
                <w:rFonts w:ascii="Avenir" w:hAnsi="Avenir" w:cs="Calibri"/>
                <w:b/>
                <w:bCs/>
                <w:szCs w:val="24"/>
                <w:lang w:val="es-CL"/>
              </w:rPr>
            </w:pPr>
          </w:p>
          <w:p w14:paraId="5F7AE637" w14:textId="730CC5F4" w:rsidR="00C60ECF" w:rsidRDefault="00C60ECF" w:rsidP="00F2419A">
            <w:pPr>
              <w:ind w:left="-109"/>
              <w:jc w:val="both"/>
              <w:rPr>
                <w:rFonts w:ascii="Avenir" w:hAnsi="Avenir" w:cs="Calibri"/>
                <w:szCs w:val="24"/>
                <w:lang w:val="es-CL"/>
              </w:rPr>
            </w:pPr>
            <w:r>
              <w:rPr>
                <w:rFonts w:ascii="Avenir" w:hAnsi="Avenir" w:cs="Calibri"/>
                <w:szCs w:val="24"/>
                <w:lang w:val="es-CL"/>
              </w:rPr>
              <w:t xml:space="preserve">(Para nuestras actividades de transmisión vía </w:t>
            </w:r>
            <w:proofErr w:type="spellStart"/>
            <w:r>
              <w:rPr>
                <w:rFonts w:ascii="Avenir" w:hAnsi="Avenir" w:cs="Calibri"/>
                <w:szCs w:val="24"/>
                <w:lang w:val="es-CL"/>
              </w:rPr>
              <w:t>streaming</w:t>
            </w:r>
            <w:proofErr w:type="spellEnd"/>
            <w:r>
              <w:rPr>
                <w:rFonts w:ascii="Avenir" w:hAnsi="Avenir" w:cs="Calibri"/>
                <w:szCs w:val="24"/>
                <w:lang w:val="es-CL"/>
              </w:rPr>
              <w:t xml:space="preserve"> se requiere un mínimo de 2 Mbps continuo de subida y bajada. Pasa saber su velocidad puede comprobarla en el siguiente enlace: </w:t>
            </w:r>
            <w:hyperlink r:id="rId10" w:history="1">
              <w:r w:rsidRPr="00131FC8">
                <w:rPr>
                  <w:rStyle w:val="Hipervnculo"/>
                  <w:rFonts w:ascii="Avenir" w:hAnsi="Avenir" w:cs="Calibri"/>
                  <w:szCs w:val="24"/>
                  <w:lang w:val="es-CL"/>
                </w:rPr>
                <w:t>https://www.speedtest.net/es</w:t>
              </w:r>
            </w:hyperlink>
            <w:r>
              <w:rPr>
                <w:rFonts w:ascii="Avenir" w:hAnsi="Avenir" w:cs="Calibri"/>
                <w:szCs w:val="24"/>
                <w:lang w:val="es-CL"/>
              </w:rPr>
              <w:t xml:space="preserve">. </w:t>
            </w:r>
          </w:p>
          <w:p w14:paraId="603CD263" w14:textId="77777777" w:rsidR="00F2419A" w:rsidRDefault="00F2419A" w:rsidP="00F2419A">
            <w:pPr>
              <w:ind w:left="-109"/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  <w:p w14:paraId="08DEB1F6" w14:textId="77777777" w:rsidR="00C60ECF" w:rsidRPr="0011726A" w:rsidRDefault="00C60ECF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</w:p>
        </w:tc>
      </w:tr>
      <w:tr w:rsidR="0011726A" w:rsidRPr="009D403A" w14:paraId="77D976EB" w14:textId="77777777" w:rsidTr="00F2419A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4DCB0B" w14:textId="77777777" w:rsidR="0011726A" w:rsidRPr="0011726A" w:rsidRDefault="0011726A" w:rsidP="00F2419A">
            <w:pPr>
              <w:jc w:val="center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73498E" w14:textId="77777777" w:rsidR="0011726A" w:rsidRPr="0011726A" w:rsidRDefault="0011726A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5405F6">
              <w:rPr>
                <w:rFonts w:ascii="Avenir Medium" w:hAnsi="Avenir Medium" w:cs="Calibri"/>
                <w:szCs w:val="24"/>
                <w:lang w:val="es-CL"/>
              </w:rPr>
              <w:t xml:space="preserve">Declaro haber leído y estar de acuerdo con los términos y condiciones de ICHPA </w:t>
            </w:r>
            <w:r w:rsidR="00C60ECF" w:rsidRPr="005405F6">
              <w:rPr>
                <w:rFonts w:ascii="Avenir Medium" w:hAnsi="Avenir Medium" w:cs="Calibri"/>
                <w:szCs w:val="24"/>
                <w:lang w:val="es-CL"/>
              </w:rPr>
              <w:t>HÍBRIDO</w:t>
            </w:r>
            <w:r w:rsidRPr="0011726A">
              <w:rPr>
                <w:rFonts w:ascii="Avenir" w:hAnsi="Avenir" w:cs="Calibri"/>
                <w:szCs w:val="24"/>
                <w:lang w:val="es-CL"/>
              </w:rPr>
              <w:t xml:space="preserve"> para la transmisión de actividades docentes en vivo, incluyendo sus limitaciones.</w:t>
            </w:r>
          </w:p>
        </w:tc>
      </w:tr>
      <w:tr w:rsidR="00C70661" w:rsidRPr="009D403A" w14:paraId="27856297" w14:textId="77777777" w:rsidTr="00F2419A"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3DC6C2D" w14:textId="77777777" w:rsidR="00C70661" w:rsidRPr="0011726A" w:rsidRDefault="00C70661" w:rsidP="00F2419A">
            <w:pPr>
              <w:jc w:val="center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A2EFBF9" w14:textId="420BBEEE" w:rsidR="00C70661" w:rsidRPr="0011726A" w:rsidRDefault="00C70661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5405F6">
              <w:rPr>
                <w:rFonts w:ascii="Avenir Medium" w:hAnsi="Avenir Medium" w:cs="Calibri"/>
                <w:szCs w:val="24"/>
                <w:lang w:val="es-CL"/>
              </w:rPr>
              <w:t>Acepto que mi participación será con cámara encendida</w:t>
            </w:r>
            <w:r>
              <w:rPr>
                <w:rFonts w:ascii="Avenir" w:hAnsi="Avenir" w:cs="Calibri"/>
                <w:szCs w:val="24"/>
                <w:lang w:val="es-CL"/>
              </w:rPr>
              <w:t xml:space="preserve">. Entiendo que el bloqueo de la cámara, independiente de los motivos, será considerado como inasistencia y que apagar la cámara podría implicar ser desvinculado de la clase. </w:t>
            </w:r>
          </w:p>
        </w:tc>
      </w:tr>
      <w:tr w:rsidR="00C70661" w:rsidRPr="009D403A" w14:paraId="528742C3" w14:textId="77777777" w:rsidTr="00F2419A"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E239BC1" w14:textId="77777777" w:rsidR="00C70661" w:rsidRPr="0011726A" w:rsidRDefault="00C70661" w:rsidP="00F2419A">
            <w:pPr>
              <w:jc w:val="center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71B0478" w14:textId="1C6AB140" w:rsidR="00C70661" w:rsidRDefault="00C70661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 w:rsidRPr="00F2419A">
              <w:rPr>
                <w:rFonts w:ascii="Avenir Medium" w:hAnsi="Avenir Medium" w:cs="Calibri"/>
                <w:szCs w:val="24"/>
                <w:lang w:val="es-CL"/>
              </w:rPr>
              <w:t>Declaro que cuento con las condiciones técnicas mínimas</w:t>
            </w:r>
            <w:r w:rsidR="005405F6" w:rsidRPr="00F2419A">
              <w:rPr>
                <w:rFonts w:ascii="Avenir Medium" w:hAnsi="Avenir Medium" w:cs="Calibri"/>
                <w:szCs w:val="24"/>
                <w:lang w:val="es-CL"/>
              </w:rPr>
              <w:t xml:space="preserve"> que permitan la conectividad y asistencia a las clases con cámara encendida.</w:t>
            </w:r>
            <w:r w:rsidR="005405F6">
              <w:rPr>
                <w:rFonts w:ascii="Avenir" w:hAnsi="Avenir" w:cs="Calibri"/>
                <w:szCs w:val="24"/>
                <w:lang w:val="es-CL"/>
              </w:rPr>
              <w:t xml:space="preserve"> Entiendo que no contar con estas condiciones constituye un impedimento para cursar este programa de estudios.</w:t>
            </w:r>
            <w:r>
              <w:rPr>
                <w:rFonts w:ascii="Avenir" w:hAnsi="Avenir" w:cs="Calibri"/>
                <w:szCs w:val="24"/>
                <w:lang w:val="es-CL"/>
              </w:rPr>
              <w:t xml:space="preserve"> </w:t>
            </w:r>
          </w:p>
        </w:tc>
      </w:tr>
      <w:tr w:rsidR="005405F6" w:rsidRPr="009D403A" w14:paraId="2BB23BCF" w14:textId="77777777" w:rsidTr="00F2419A"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358C8" w14:textId="77777777" w:rsidR="005405F6" w:rsidRPr="0011726A" w:rsidRDefault="005405F6" w:rsidP="00F2419A">
            <w:pPr>
              <w:jc w:val="center"/>
              <w:rPr>
                <w:rFonts w:ascii="Avenir" w:hAnsi="Avenir" w:cs="Calibri"/>
                <w:szCs w:val="24"/>
                <w:lang w:val="es-CL"/>
              </w:rPr>
            </w:pPr>
          </w:p>
        </w:tc>
        <w:tc>
          <w:tcPr>
            <w:tcW w:w="85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B1CA7E" w14:textId="3EC0BFC5" w:rsidR="005405F6" w:rsidRDefault="005405F6" w:rsidP="0011726A">
            <w:pPr>
              <w:jc w:val="both"/>
              <w:rPr>
                <w:rFonts w:ascii="Avenir" w:hAnsi="Avenir" w:cs="Calibri"/>
                <w:szCs w:val="24"/>
                <w:lang w:val="es-CL"/>
              </w:rPr>
            </w:pPr>
            <w:r>
              <w:rPr>
                <w:rFonts w:ascii="Avenir" w:hAnsi="Avenir" w:cs="Calibri"/>
                <w:szCs w:val="24"/>
                <w:lang w:val="es-CL"/>
              </w:rPr>
              <w:t xml:space="preserve">Acepto y comprendo que ICHPA no realizará devolución del dinero </w:t>
            </w:r>
            <w:r w:rsidRPr="005405F6">
              <w:rPr>
                <w:rFonts w:ascii="AVENIR MEDIUM OBLIQUE" w:hAnsi="AVENIR MEDIUM OBLIQUE" w:cs="Calibri"/>
                <w:i/>
                <w:iCs/>
                <w:szCs w:val="24"/>
                <w:lang w:val="es-CL"/>
              </w:rPr>
              <w:t>bajo ninguna circunstancia</w:t>
            </w:r>
            <w:r>
              <w:rPr>
                <w:rFonts w:ascii="Avenir" w:hAnsi="Avenir" w:cs="Calibri"/>
                <w:szCs w:val="24"/>
                <w:lang w:val="es-CL"/>
              </w:rPr>
              <w:t>.</w:t>
            </w:r>
          </w:p>
        </w:tc>
      </w:tr>
    </w:tbl>
    <w:p w14:paraId="6CB40742" w14:textId="77777777" w:rsidR="0011726A" w:rsidRPr="00AD7F4D" w:rsidRDefault="0011726A" w:rsidP="0011726A">
      <w:pPr>
        <w:jc w:val="both"/>
        <w:rPr>
          <w:rFonts w:ascii="Calibri" w:hAnsi="Calibri" w:cs="Calibri"/>
          <w:szCs w:val="24"/>
          <w:lang w:val="es-CL"/>
        </w:rPr>
      </w:pPr>
    </w:p>
    <w:p w14:paraId="73928E0E" w14:textId="5A19239C" w:rsidR="00C429B8" w:rsidRDefault="00C429B8">
      <w:pPr>
        <w:rPr>
          <w:rFonts w:ascii="Avenir" w:hAnsi="Avenir" w:cs="Calibri"/>
          <w:b/>
          <w:bCs/>
          <w:sz w:val="28"/>
          <w:szCs w:val="28"/>
          <w:lang w:val="es-CL"/>
        </w:rPr>
      </w:pPr>
      <w:r>
        <w:rPr>
          <w:rFonts w:ascii="Avenir" w:hAnsi="Avenir" w:cs="Calibri"/>
          <w:b/>
          <w:bCs/>
          <w:sz w:val="28"/>
          <w:szCs w:val="28"/>
          <w:lang w:val="es-CL"/>
        </w:rPr>
        <w:br w:type="page"/>
      </w:r>
    </w:p>
    <w:p w14:paraId="1177EEE4" w14:textId="77777777" w:rsidR="00C60ECF" w:rsidRDefault="00C60ECF" w:rsidP="00F2419A">
      <w:pPr>
        <w:rPr>
          <w:rFonts w:ascii="Avenir" w:hAnsi="Avenir" w:cs="Calibri"/>
          <w:b/>
          <w:bCs/>
          <w:sz w:val="28"/>
          <w:szCs w:val="28"/>
          <w:lang w:val="es-CL"/>
        </w:rPr>
      </w:pPr>
    </w:p>
    <w:p w14:paraId="5860AAA4" w14:textId="77777777" w:rsidR="00C60ECF" w:rsidRPr="003162A7" w:rsidRDefault="00C60ECF" w:rsidP="004A28EE">
      <w:pPr>
        <w:pBdr>
          <w:bottom w:val="single" w:sz="8" w:space="1" w:color="auto"/>
        </w:pBdr>
        <w:spacing w:after="120"/>
        <w:jc w:val="center"/>
        <w:rPr>
          <w:rFonts w:ascii="Avenir" w:hAnsi="Avenir" w:cs="Calibri"/>
          <w:b/>
          <w:bCs/>
          <w:i/>
          <w:iCs/>
          <w:sz w:val="28"/>
          <w:szCs w:val="28"/>
          <w:lang w:val="es-CL"/>
        </w:rPr>
      </w:pPr>
      <w:r w:rsidRPr="003162A7">
        <w:rPr>
          <w:rFonts w:ascii="Avenir" w:hAnsi="Avenir"/>
          <w:noProof/>
        </w:rPr>
        <w:drawing>
          <wp:anchor distT="0" distB="0" distL="0" distR="0" simplePos="0" relativeHeight="251662336" behindDoc="1" locked="0" layoutInCell="1" allowOverlap="1" wp14:anchorId="0557010E" wp14:editId="75D025F6">
            <wp:simplePos x="0" y="0"/>
            <wp:positionH relativeFrom="page">
              <wp:posOffset>0</wp:posOffset>
            </wp:positionH>
            <wp:positionV relativeFrom="page">
              <wp:posOffset>4256405</wp:posOffset>
            </wp:positionV>
            <wp:extent cx="3495675" cy="5828665"/>
            <wp:effectExtent l="0" t="0" r="0" b="0"/>
            <wp:wrapNone/>
            <wp:docPr id="4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8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2A7">
        <w:rPr>
          <w:rFonts w:ascii="Avenir" w:hAnsi="Avenir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4D5131" wp14:editId="2A30A456">
                <wp:simplePos x="0" y="0"/>
                <wp:positionH relativeFrom="page">
                  <wp:posOffset>6687820</wp:posOffset>
                </wp:positionH>
                <wp:positionV relativeFrom="page">
                  <wp:posOffset>946785</wp:posOffset>
                </wp:positionV>
                <wp:extent cx="643255" cy="152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3E06F" w14:textId="77777777" w:rsidR="00C60ECF" w:rsidRDefault="00C60ECF" w:rsidP="00C60ECF">
                            <w:pPr>
                              <w:pStyle w:val="Textoindependiente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D5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6.6pt;margin-top:74.55pt;width:50.6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" filled="f" stroked="f">
                <v:textbox inset="0,0,0,0">
                  <w:txbxContent>
                    <w:p w14:paraId="58F3E06F" w14:textId="77777777" w:rsidR="00C60ECF" w:rsidRDefault="00C60ECF" w:rsidP="00C60ECF">
                      <w:pPr>
                        <w:pStyle w:val="Textoindependiente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162A7">
        <w:rPr>
          <w:rFonts w:ascii="Avenir" w:hAnsi="Avenir" w:cs="Calibri"/>
          <w:b/>
          <w:bCs/>
          <w:sz w:val="28"/>
          <w:szCs w:val="28"/>
          <w:lang w:val="es-CL"/>
        </w:rPr>
        <w:t xml:space="preserve">ICHPA </w:t>
      </w:r>
      <w:r>
        <w:rPr>
          <w:rFonts w:ascii="Avenir" w:hAnsi="Avenir" w:cs="Calibri"/>
          <w:b/>
          <w:bCs/>
          <w:i/>
          <w:iCs/>
          <w:sz w:val="28"/>
          <w:szCs w:val="28"/>
          <w:lang w:val="es-CL"/>
        </w:rPr>
        <w:t>HÍBRIDO</w:t>
      </w:r>
    </w:p>
    <w:p w14:paraId="0F7F43A7" w14:textId="77777777" w:rsidR="00C60ECF" w:rsidRPr="00206FA0" w:rsidRDefault="00C60ECF" w:rsidP="00C60ECF">
      <w:pPr>
        <w:jc w:val="both"/>
        <w:rPr>
          <w:rFonts w:ascii="Avenir" w:hAnsi="Avenir" w:cs="Calibri"/>
          <w:b/>
          <w:bCs/>
          <w:lang w:val="es-CL"/>
        </w:rPr>
      </w:pPr>
      <w:r w:rsidRPr="00206FA0">
        <w:rPr>
          <w:rFonts w:ascii="Avenir" w:hAnsi="Avenir" w:cs="Calibri"/>
          <w:b/>
          <w:bCs/>
          <w:lang w:val="es-CL"/>
        </w:rPr>
        <w:t>TÉRMINOS Y CONDICIONES DE DIPLOMADOS, DIPLOMAS, CURSOS y SEMINARIOS CON SISTEMA DE TRANSMISIÓN EN LÍNEA Y ASISTENCIA PRESENCIAL EN PARALELO</w:t>
      </w:r>
    </w:p>
    <w:p w14:paraId="20530AA1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 w:val="28"/>
          <w:szCs w:val="28"/>
          <w:lang w:val="es-CL"/>
        </w:rPr>
      </w:pPr>
    </w:p>
    <w:p w14:paraId="2CCB755E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 xml:space="preserve">¿Qué es ICHPA </w:t>
      </w:r>
      <w:r>
        <w:rPr>
          <w:rFonts w:ascii="Avenir" w:hAnsi="Avenir" w:cs="Calibri"/>
          <w:b/>
          <w:bCs/>
          <w:szCs w:val="24"/>
          <w:lang w:val="es-CL"/>
        </w:rPr>
        <w:t>Híbrido</w:t>
      </w:r>
      <w:r w:rsidRPr="003162A7">
        <w:rPr>
          <w:rFonts w:ascii="Avenir" w:hAnsi="Avenir" w:cs="Calibri"/>
          <w:b/>
          <w:bCs/>
          <w:szCs w:val="24"/>
          <w:lang w:val="es-CL"/>
        </w:rPr>
        <w:t>?</w:t>
      </w:r>
    </w:p>
    <w:p w14:paraId="14625771" w14:textId="612907F6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>Es un nuevo modo de participar de Diplomados, Diplomas y cursos de extensión impartidos en la Sociedad Chilena de Psicoanálisis ICHPA</w:t>
      </w:r>
      <w:r>
        <w:rPr>
          <w:rFonts w:ascii="Avenir" w:hAnsi="Avenir" w:cs="Calibri"/>
          <w:szCs w:val="24"/>
          <w:lang w:val="es-CL"/>
        </w:rPr>
        <w:t xml:space="preserve"> donde Ud. podrá </w:t>
      </w:r>
      <w:r w:rsidR="00C36D22">
        <w:rPr>
          <w:rFonts w:ascii="Avenir" w:hAnsi="Avenir" w:cs="Calibri"/>
          <w:szCs w:val="24"/>
          <w:lang w:val="es-CL"/>
        </w:rPr>
        <w:t xml:space="preserve">inscribirse para </w:t>
      </w:r>
      <w:r>
        <w:rPr>
          <w:rFonts w:ascii="Avenir" w:hAnsi="Avenir" w:cs="Calibri"/>
          <w:szCs w:val="24"/>
          <w:lang w:val="es-CL"/>
        </w:rPr>
        <w:t xml:space="preserve">asistir a clases presencialmente o bien a clases vía </w:t>
      </w:r>
      <w:proofErr w:type="spellStart"/>
      <w:r>
        <w:rPr>
          <w:rFonts w:ascii="Avenir" w:hAnsi="Avenir" w:cs="Calibri"/>
          <w:szCs w:val="24"/>
          <w:lang w:val="es-CL"/>
        </w:rPr>
        <w:t>streaming</w:t>
      </w:r>
      <w:proofErr w:type="spellEnd"/>
      <w:r>
        <w:rPr>
          <w:rFonts w:ascii="Avenir" w:hAnsi="Avenir" w:cs="Calibri"/>
          <w:szCs w:val="24"/>
          <w:lang w:val="es-CL"/>
        </w:rPr>
        <w:t>, según sea su preferencia y en la medida que las condiciones (políticas, sanitarias, otras) lo permitan.</w:t>
      </w:r>
    </w:p>
    <w:p w14:paraId="1BC137AF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5E81FFCD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 xml:space="preserve">Con ICHPA híbrido Ud. asistirá presencialmente a salas con conectividad virtual. Quienes no puedan asistir presencialmente podrán hacerlo virtualmente, compartiendo la misma experiencia de aprendizaje desde modalidades de participación diversas.  </w:t>
      </w:r>
    </w:p>
    <w:p w14:paraId="3C3F4366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6209776B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¿Se trata de un curso online?</w:t>
      </w:r>
    </w:p>
    <w:p w14:paraId="20373C22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No, no es un curso online. Los cursos online suelen ser cursos donde se presentan textos o videos pregrabados. En los cursos online el docente participa con los estudiantes a través de actividades online por email, o sesiones de preguntas u otros, y van dirigidos exclusivamente a audiencias remotas. </w:t>
      </w:r>
    </w:p>
    <w:p w14:paraId="020AAC49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6E802E61" w14:textId="5A2E61A4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En ICHPA </w:t>
      </w:r>
      <w:r>
        <w:rPr>
          <w:rFonts w:ascii="Avenir" w:hAnsi="Avenir" w:cs="Calibri"/>
          <w:i/>
          <w:iCs/>
          <w:szCs w:val="24"/>
          <w:lang w:val="es-CL"/>
        </w:rPr>
        <w:t>Híbrido</w:t>
      </w:r>
      <w:r w:rsidRPr="003162A7">
        <w:rPr>
          <w:rFonts w:ascii="Avenir" w:hAnsi="Avenir" w:cs="Calibri"/>
          <w:szCs w:val="24"/>
          <w:lang w:val="es-CL"/>
        </w:rPr>
        <w:t xml:space="preserve"> Ud. participa del Diplomado, Diploma o curso en tiempo real, es decir, al mismo tiempo que se está dictando</w:t>
      </w:r>
      <w:r w:rsidR="000C14A5">
        <w:rPr>
          <w:rFonts w:ascii="Avenir" w:hAnsi="Avenir" w:cs="Calibri"/>
          <w:szCs w:val="24"/>
          <w:lang w:val="es-CL"/>
        </w:rPr>
        <w:t xml:space="preserve"> en la sede física</w:t>
      </w:r>
      <w:r w:rsidRPr="003162A7">
        <w:rPr>
          <w:rFonts w:ascii="Avenir" w:hAnsi="Avenir" w:cs="Calibri"/>
          <w:szCs w:val="24"/>
          <w:lang w:val="es-CL"/>
        </w:rPr>
        <w:t>.</w:t>
      </w:r>
    </w:p>
    <w:p w14:paraId="4680327B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3F1D712D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¿</w:t>
      </w:r>
      <w:r>
        <w:rPr>
          <w:rFonts w:ascii="Avenir" w:hAnsi="Avenir" w:cs="Calibri"/>
          <w:b/>
          <w:bCs/>
          <w:szCs w:val="24"/>
          <w:lang w:val="es-CL"/>
        </w:rPr>
        <w:t>Qué sistema/plataforma se utilizará</w:t>
      </w:r>
      <w:r w:rsidRPr="003162A7">
        <w:rPr>
          <w:rFonts w:ascii="Avenir" w:hAnsi="Avenir" w:cs="Calibri"/>
          <w:b/>
          <w:bCs/>
          <w:szCs w:val="24"/>
          <w:lang w:val="es-CL"/>
        </w:rPr>
        <w:t>?</w:t>
      </w:r>
    </w:p>
    <w:p w14:paraId="678B92AD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 xml:space="preserve">Se utilizará la plataforma ZOOM, sin costo para Ud. Puede descargar la versión para su equipo en: </w:t>
      </w:r>
      <w:hyperlink r:id="rId12" w:history="1">
        <w:r w:rsidRPr="00131FC8">
          <w:rPr>
            <w:rStyle w:val="Hipervnculo"/>
            <w:rFonts w:ascii="Avenir" w:hAnsi="Avenir" w:cs="Calibri"/>
            <w:szCs w:val="24"/>
            <w:lang w:val="es-CL"/>
          </w:rPr>
          <w:t>https://zoom.us/download</w:t>
        </w:r>
      </w:hyperlink>
    </w:p>
    <w:p w14:paraId="7086F40D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044D8492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¿Puedo hacer preguntas entonces?</w:t>
      </w:r>
    </w:p>
    <w:p w14:paraId="2CE3939B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Sí. Dispondrá de un panel </w:t>
      </w:r>
      <w:r>
        <w:rPr>
          <w:rFonts w:ascii="Avenir" w:hAnsi="Avenir" w:cs="Calibri"/>
          <w:szCs w:val="24"/>
          <w:lang w:val="es-CL"/>
        </w:rPr>
        <w:t>de chat y podrá hacer preguntas directamente al docente en línea.</w:t>
      </w:r>
    </w:p>
    <w:p w14:paraId="31A26E7C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3F756855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¿Qué pasa de si la conexión falla?</w:t>
      </w:r>
    </w:p>
    <w:p w14:paraId="16306431" w14:textId="4E092A14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Disponemos de un asistente de </w:t>
      </w:r>
      <w:proofErr w:type="spellStart"/>
      <w:r w:rsidRPr="003162A7">
        <w:rPr>
          <w:rFonts w:ascii="Avenir" w:hAnsi="Avenir" w:cs="Calibri"/>
          <w:szCs w:val="24"/>
          <w:lang w:val="es-CL"/>
        </w:rPr>
        <w:t>streaming</w:t>
      </w:r>
      <w:proofErr w:type="spellEnd"/>
      <w:r w:rsidRPr="003162A7">
        <w:rPr>
          <w:rFonts w:ascii="Avenir" w:hAnsi="Avenir" w:cs="Calibri"/>
          <w:szCs w:val="24"/>
          <w:lang w:val="es-CL"/>
        </w:rPr>
        <w:t xml:space="preserve"> que intentará ayudarle </w:t>
      </w:r>
      <w:r w:rsidR="000C14A5" w:rsidRPr="003162A7">
        <w:rPr>
          <w:rFonts w:ascii="Avenir" w:hAnsi="Avenir" w:cs="Calibri"/>
          <w:szCs w:val="24"/>
          <w:lang w:val="es-CL"/>
        </w:rPr>
        <w:t>en caso de que</w:t>
      </w:r>
      <w:r w:rsidRPr="003162A7">
        <w:rPr>
          <w:rFonts w:ascii="Avenir" w:hAnsi="Avenir" w:cs="Calibri"/>
          <w:szCs w:val="24"/>
          <w:lang w:val="es-CL"/>
        </w:rPr>
        <w:t xml:space="preserve"> la falla de conexión venga de parte de su señal o equipo. En caso de fallas en la transmisión venga desde ICHPA, se intentará recuperar lo antes posible. Si no es recuperable, Ud. podrá acceder al registro de las grabaciones. </w:t>
      </w:r>
    </w:p>
    <w:p w14:paraId="59806113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</w:p>
    <w:p w14:paraId="2D18F55D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¿Cuáles son los requisitos de asistencia y evaluación?</w:t>
      </w:r>
    </w:p>
    <w:p w14:paraId="3189B3FF" w14:textId="2BAB2920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Idénticos a los del curso presencial. Deberá registrar su asistencia con el asistente de </w:t>
      </w:r>
      <w:proofErr w:type="spellStart"/>
      <w:r w:rsidRPr="003162A7">
        <w:rPr>
          <w:rFonts w:ascii="Avenir" w:hAnsi="Avenir" w:cs="Calibri"/>
          <w:szCs w:val="24"/>
          <w:lang w:val="es-CL"/>
        </w:rPr>
        <w:t>streaming</w:t>
      </w:r>
      <w:proofErr w:type="spellEnd"/>
      <w:r w:rsidRPr="003162A7">
        <w:rPr>
          <w:rFonts w:ascii="Avenir" w:hAnsi="Avenir" w:cs="Calibri"/>
          <w:szCs w:val="24"/>
          <w:lang w:val="es-CL"/>
        </w:rPr>
        <w:t xml:space="preserve"> en caso de ser necesario. </w:t>
      </w:r>
    </w:p>
    <w:p w14:paraId="59E069BD" w14:textId="77777777" w:rsidR="00F649E6" w:rsidRDefault="00F649E6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1476AEEB" w14:textId="77777777" w:rsidR="009D403A" w:rsidRDefault="009D403A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2BEBD985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lastRenderedPageBreak/>
        <w:t>¿Varía la certificación?</w:t>
      </w:r>
    </w:p>
    <w:p w14:paraId="1204937E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No. Su certificación, si procede, es la misma que para las actividades presenciales. </w:t>
      </w:r>
    </w:p>
    <w:p w14:paraId="549B09E3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5AD71D62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 xml:space="preserve">¿Cuáles son los requisitos técnicos para utilizar ICHPA </w:t>
      </w:r>
      <w:r>
        <w:rPr>
          <w:rFonts w:ascii="Avenir" w:hAnsi="Avenir" w:cs="Calibri"/>
          <w:b/>
          <w:bCs/>
          <w:i/>
          <w:iCs/>
          <w:szCs w:val="24"/>
          <w:lang w:val="es-CL"/>
        </w:rPr>
        <w:t>Híbrido</w:t>
      </w:r>
      <w:r w:rsidRPr="003162A7">
        <w:rPr>
          <w:rFonts w:ascii="Avenir" w:hAnsi="Avenir" w:cs="Calibri"/>
          <w:b/>
          <w:bCs/>
          <w:szCs w:val="24"/>
          <w:lang w:val="es-CL"/>
        </w:rPr>
        <w:t>?</w:t>
      </w:r>
    </w:p>
    <w:p w14:paraId="098F233A" w14:textId="04413110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Deberá disponer de un computador / </w:t>
      </w:r>
      <w:proofErr w:type="spellStart"/>
      <w:r w:rsidRPr="003162A7">
        <w:rPr>
          <w:rFonts w:ascii="Avenir" w:hAnsi="Avenir" w:cs="Calibri"/>
          <w:szCs w:val="24"/>
          <w:lang w:val="es-CL"/>
        </w:rPr>
        <w:t>tablet</w:t>
      </w:r>
      <w:proofErr w:type="spellEnd"/>
      <w:r w:rsidRPr="003162A7">
        <w:rPr>
          <w:rFonts w:ascii="Avenir" w:hAnsi="Avenir" w:cs="Calibri"/>
          <w:szCs w:val="24"/>
          <w:lang w:val="es-CL"/>
        </w:rPr>
        <w:t xml:space="preserve"> / Smartphone suficientemente actualizado como para operar en las últimas versiones de los sistemas operativos (Windows o Mac según prefiera), acceder a la plataforma </w:t>
      </w:r>
      <w:r>
        <w:rPr>
          <w:rFonts w:ascii="Avenir" w:hAnsi="Avenir" w:cs="Calibri"/>
          <w:szCs w:val="24"/>
          <w:lang w:val="es-CL"/>
        </w:rPr>
        <w:t>ZOOM</w:t>
      </w:r>
      <w:r w:rsidRPr="003162A7">
        <w:rPr>
          <w:rFonts w:ascii="Avenir" w:hAnsi="Avenir" w:cs="Calibri"/>
          <w:szCs w:val="24"/>
          <w:lang w:val="es-CL"/>
        </w:rPr>
        <w:t xml:space="preserve"> y disponer de una conexión a Internet de velocidad y estabilidad suficiente </w:t>
      </w:r>
      <w:r>
        <w:rPr>
          <w:rFonts w:ascii="Avenir" w:hAnsi="Avenir" w:cs="Calibri"/>
          <w:szCs w:val="24"/>
          <w:lang w:val="es-CL"/>
        </w:rPr>
        <w:t xml:space="preserve">(Mínimo 2 Mbps) </w:t>
      </w:r>
      <w:r w:rsidRPr="003162A7">
        <w:rPr>
          <w:rFonts w:ascii="Avenir" w:hAnsi="Avenir" w:cs="Calibri"/>
          <w:szCs w:val="24"/>
          <w:lang w:val="es-CL"/>
        </w:rPr>
        <w:t xml:space="preserve">como para incorporarse a la plataforma de cursos en línea. Una conexión física (por cable) a </w:t>
      </w:r>
      <w:r w:rsidR="000C14A5" w:rsidRPr="003162A7">
        <w:rPr>
          <w:rFonts w:ascii="Avenir" w:hAnsi="Avenir" w:cs="Calibri"/>
          <w:szCs w:val="24"/>
          <w:lang w:val="es-CL"/>
        </w:rPr>
        <w:t>Internet y</w:t>
      </w:r>
      <w:r w:rsidRPr="003162A7">
        <w:rPr>
          <w:rFonts w:ascii="Avenir" w:hAnsi="Avenir" w:cs="Calibri"/>
          <w:szCs w:val="24"/>
          <w:lang w:val="es-CL"/>
        </w:rPr>
        <w:t xml:space="preserve"> desde notebooks/computadores de escritorio es altamente recomendable.</w:t>
      </w:r>
    </w:p>
    <w:p w14:paraId="53472DC1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6CB31C1A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 xml:space="preserve">¿Puedo conectarme desde un café, biblioteca o lugar público con </w:t>
      </w:r>
      <w:proofErr w:type="spellStart"/>
      <w:r w:rsidRPr="003162A7">
        <w:rPr>
          <w:rFonts w:ascii="Avenir" w:hAnsi="Avenir" w:cs="Calibri"/>
          <w:b/>
          <w:bCs/>
          <w:szCs w:val="24"/>
          <w:lang w:val="es-CL"/>
        </w:rPr>
        <w:t>Wi</w:t>
      </w:r>
      <w:proofErr w:type="spellEnd"/>
      <w:r w:rsidRPr="003162A7">
        <w:rPr>
          <w:rFonts w:ascii="Avenir" w:hAnsi="Avenir" w:cs="Calibri"/>
          <w:b/>
          <w:bCs/>
          <w:szCs w:val="24"/>
          <w:lang w:val="es-CL"/>
        </w:rPr>
        <w:t>-FI?</w:t>
      </w:r>
    </w:p>
    <w:p w14:paraId="2E4A0D3A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 w:rsidRPr="003162A7">
        <w:rPr>
          <w:rFonts w:ascii="Avenir" w:hAnsi="Avenir" w:cs="Calibri"/>
          <w:szCs w:val="24"/>
          <w:lang w:val="es-CL"/>
        </w:rPr>
        <w:t xml:space="preserve">Si bien puede hacerlo, muchos de esos lugares no ofrecen una conexión estable (y esto no puede ser remediado técnicamente). Debe preferirse una conexión por cable de red (ethernet) y en notebook/computador de escritorio. </w:t>
      </w:r>
    </w:p>
    <w:p w14:paraId="69EA469B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5BA38EA9" w14:textId="2828B8E6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¿</w:t>
      </w:r>
      <w:r>
        <w:rPr>
          <w:rFonts w:ascii="Avenir" w:hAnsi="Avenir" w:cs="Calibri"/>
          <w:b/>
          <w:bCs/>
          <w:szCs w:val="24"/>
          <w:lang w:val="es-CL"/>
        </w:rPr>
        <w:t xml:space="preserve">Tendré </w:t>
      </w:r>
      <w:r w:rsidR="000C14A5">
        <w:rPr>
          <w:rFonts w:ascii="Avenir" w:hAnsi="Avenir" w:cs="Calibri"/>
          <w:b/>
          <w:bCs/>
          <w:szCs w:val="24"/>
          <w:lang w:val="es-CL"/>
        </w:rPr>
        <w:t>algún</w:t>
      </w:r>
      <w:r>
        <w:rPr>
          <w:rFonts w:ascii="Avenir" w:hAnsi="Avenir" w:cs="Calibri"/>
          <w:b/>
          <w:bCs/>
          <w:szCs w:val="24"/>
          <w:lang w:val="es-CL"/>
        </w:rPr>
        <w:t xml:space="preserve"> requerimiento especial al asistir virtualmente</w:t>
      </w:r>
      <w:r w:rsidRPr="003162A7">
        <w:rPr>
          <w:rFonts w:ascii="Avenir" w:hAnsi="Avenir" w:cs="Calibri"/>
          <w:b/>
          <w:bCs/>
          <w:szCs w:val="24"/>
          <w:lang w:val="es-CL"/>
        </w:rPr>
        <w:t>?</w:t>
      </w:r>
    </w:p>
    <w:p w14:paraId="2CA4C7E1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 xml:space="preserve">Las condiciones de participación virtual/digital </w:t>
      </w:r>
      <w:r w:rsidRPr="00206FA0">
        <w:rPr>
          <w:rFonts w:ascii="Avenir" w:hAnsi="Avenir" w:cs="Calibri"/>
          <w:szCs w:val="24"/>
          <w:u w:val="single"/>
          <w:lang w:val="es-CL"/>
        </w:rPr>
        <w:t xml:space="preserve">requieren el mismo compromiso </w:t>
      </w:r>
      <w:r>
        <w:rPr>
          <w:rFonts w:ascii="Avenir" w:hAnsi="Avenir" w:cs="Calibri"/>
          <w:szCs w:val="24"/>
          <w:u w:val="single"/>
          <w:lang w:val="es-CL"/>
        </w:rPr>
        <w:t xml:space="preserve">y esfuerzo </w:t>
      </w:r>
      <w:r w:rsidRPr="00206FA0">
        <w:rPr>
          <w:rFonts w:ascii="Avenir" w:hAnsi="Avenir" w:cs="Calibri"/>
          <w:szCs w:val="24"/>
          <w:u w:val="single"/>
          <w:lang w:val="es-CL"/>
        </w:rPr>
        <w:t>que las formas de participación tangible/presencial</w:t>
      </w:r>
      <w:r>
        <w:rPr>
          <w:rFonts w:ascii="Avenir" w:hAnsi="Avenir" w:cs="Calibri"/>
          <w:szCs w:val="24"/>
          <w:lang w:val="es-CL"/>
        </w:rPr>
        <w:t xml:space="preserve">. Esto se traduce en que Ud. deberá disponer de: </w:t>
      </w:r>
    </w:p>
    <w:p w14:paraId="4894DE73" w14:textId="77777777" w:rsidR="00C60ECF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1226C835" w14:textId="77777777" w:rsidR="00C60ECF" w:rsidRDefault="00C60ECF" w:rsidP="00C60ECF">
      <w:pPr>
        <w:pStyle w:val="Prrafodelista"/>
        <w:numPr>
          <w:ilvl w:val="0"/>
          <w:numId w:val="2"/>
        </w:numPr>
        <w:contextualSpacing/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>Un espacio físico con suficiente privacidad para asistir a clases y poder mantener una disposición atenta/activa hacia ella</w:t>
      </w:r>
    </w:p>
    <w:p w14:paraId="74DB5857" w14:textId="33066257" w:rsidR="00C60ECF" w:rsidRDefault="00C60ECF" w:rsidP="00C60ECF">
      <w:pPr>
        <w:pStyle w:val="Prrafodelista"/>
        <w:numPr>
          <w:ilvl w:val="0"/>
          <w:numId w:val="2"/>
        </w:numPr>
        <w:contextualSpacing/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 xml:space="preserve">Tiempo especialmente dedicado a la asistencia/participación en clases (sin compromisos paralelos, tareas </w:t>
      </w:r>
      <w:r w:rsidR="000C14A5">
        <w:rPr>
          <w:rFonts w:ascii="Avenir" w:hAnsi="Avenir" w:cs="Calibri"/>
          <w:szCs w:val="24"/>
          <w:lang w:val="es-CL"/>
        </w:rPr>
        <w:t>domésticas</w:t>
      </w:r>
      <w:r>
        <w:rPr>
          <w:rFonts w:ascii="Avenir" w:hAnsi="Avenir" w:cs="Calibri"/>
          <w:szCs w:val="24"/>
          <w:lang w:val="es-CL"/>
        </w:rPr>
        <w:t xml:space="preserve"> u otros intereses en conflicto)</w:t>
      </w:r>
    </w:p>
    <w:p w14:paraId="1DD8FF90" w14:textId="2FB3EEAA" w:rsidR="00C60ECF" w:rsidRPr="00206FA0" w:rsidRDefault="00C60ECF" w:rsidP="00C60ECF">
      <w:pPr>
        <w:pStyle w:val="Prrafodelista"/>
        <w:numPr>
          <w:ilvl w:val="0"/>
          <w:numId w:val="2"/>
        </w:numPr>
        <w:contextualSpacing/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 xml:space="preserve">Su cámara encendida durante la clase. No se aceptarán </w:t>
      </w:r>
      <w:r w:rsidR="000C14A5">
        <w:rPr>
          <w:rFonts w:ascii="Avenir" w:hAnsi="Avenir" w:cs="Calibri"/>
          <w:szCs w:val="24"/>
          <w:lang w:val="es-CL"/>
        </w:rPr>
        <w:t>participaciones</w:t>
      </w:r>
      <w:r>
        <w:rPr>
          <w:rFonts w:ascii="Avenir" w:hAnsi="Avenir" w:cs="Calibri"/>
          <w:szCs w:val="24"/>
          <w:lang w:val="es-CL"/>
        </w:rPr>
        <w:t xml:space="preserve"> pasivas o “fantasma” (conectarse a cámara apagada) ya que esas formas inciden negativamente no sólo en su propia experiencia formativa, sino en la grupalidad a la que se integrará en el programa de estudios escogido.  </w:t>
      </w:r>
    </w:p>
    <w:p w14:paraId="28D0F7D4" w14:textId="77777777" w:rsidR="00C60ECF" w:rsidRPr="003162A7" w:rsidRDefault="00C60ECF" w:rsidP="00C60ECF">
      <w:pPr>
        <w:jc w:val="both"/>
        <w:rPr>
          <w:rFonts w:ascii="Avenir" w:hAnsi="Avenir" w:cs="Calibri"/>
          <w:szCs w:val="24"/>
          <w:lang w:val="es-CL"/>
        </w:rPr>
      </w:pPr>
    </w:p>
    <w:p w14:paraId="73C0428D" w14:textId="77777777" w:rsidR="00C60ECF" w:rsidRPr="003162A7" w:rsidRDefault="00C60ECF" w:rsidP="00C60ECF">
      <w:pPr>
        <w:jc w:val="both"/>
        <w:rPr>
          <w:rFonts w:ascii="Avenir" w:hAnsi="Avenir" w:cs="Calibri"/>
          <w:b/>
          <w:bCs/>
          <w:szCs w:val="24"/>
          <w:lang w:val="es-CL"/>
        </w:rPr>
      </w:pPr>
      <w:r w:rsidRPr="003162A7">
        <w:rPr>
          <w:rFonts w:ascii="Avenir" w:hAnsi="Avenir" w:cs="Calibri"/>
          <w:b/>
          <w:bCs/>
          <w:szCs w:val="24"/>
          <w:lang w:val="es-CL"/>
        </w:rPr>
        <w:t>Al ser una modalidad online ¿Tiene cupos limitados?</w:t>
      </w:r>
    </w:p>
    <w:p w14:paraId="16458DA0" w14:textId="41A54957" w:rsidR="0011726A" w:rsidRPr="000C14A5" w:rsidRDefault="00C60ECF" w:rsidP="000C14A5">
      <w:pPr>
        <w:jc w:val="both"/>
        <w:rPr>
          <w:rFonts w:ascii="Avenir" w:hAnsi="Avenir" w:cs="Calibri"/>
          <w:szCs w:val="24"/>
          <w:lang w:val="es-CL"/>
        </w:rPr>
      </w:pPr>
      <w:r>
        <w:rPr>
          <w:rFonts w:ascii="Avenir" w:hAnsi="Avenir" w:cs="Calibri"/>
          <w:szCs w:val="24"/>
          <w:lang w:val="es-CL"/>
        </w:rPr>
        <w:t>Sí</w:t>
      </w:r>
      <w:r w:rsidRPr="003162A7">
        <w:rPr>
          <w:rFonts w:ascii="Avenir" w:hAnsi="Avenir" w:cs="Calibri"/>
          <w:szCs w:val="24"/>
          <w:lang w:val="es-CL"/>
        </w:rPr>
        <w:t xml:space="preserve">. Procuraremos inscribir sólo en la medida que la </w:t>
      </w:r>
      <w:r>
        <w:rPr>
          <w:rFonts w:ascii="Avenir" w:hAnsi="Avenir" w:cs="Calibri"/>
          <w:szCs w:val="24"/>
          <w:lang w:val="es-CL"/>
        </w:rPr>
        <w:t xml:space="preserve">experiencia docente sea adecuada, y la </w:t>
      </w:r>
      <w:r w:rsidRPr="003162A7">
        <w:rPr>
          <w:rFonts w:ascii="Avenir" w:hAnsi="Avenir" w:cs="Calibri"/>
          <w:szCs w:val="24"/>
          <w:lang w:val="es-CL"/>
        </w:rPr>
        <w:t>capacidad técnica y de soporte lo permita</w:t>
      </w:r>
      <w:r>
        <w:rPr>
          <w:rFonts w:ascii="Avenir" w:hAnsi="Avenir" w:cs="Calibri"/>
          <w:szCs w:val="24"/>
          <w:lang w:val="es-CL"/>
        </w:rPr>
        <w:t>.</w:t>
      </w:r>
    </w:p>
    <w:sectPr w:rsidR="0011726A" w:rsidRPr="000C14A5" w:rsidSect="0011726A">
      <w:headerReference w:type="default" r:id="rId13"/>
      <w:type w:val="continuous"/>
      <w:pgSz w:w="12190" w:h="15880"/>
      <w:pgMar w:top="2410" w:right="1398" w:bottom="319" w:left="1720" w:header="72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F0092" w14:textId="77777777" w:rsidR="008C373C" w:rsidRDefault="008C373C" w:rsidP="00115244">
      <w:r>
        <w:separator/>
      </w:r>
    </w:p>
  </w:endnote>
  <w:endnote w:type="continuationSeparator" w:id="0">
    <w:p w14:paraId="12262F2F" w14:textId="77777777" w:rsidR="008C373C" w:rsidRDefault="008C373C" w:rsidP="0011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MEDIUM OBLIQUE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B0318" w14:textId="77777777" w:rsidR="008C373C" w:rsidRDefault="008C373C" w:rsidP="00115244">
      <w:r>
        <w:separator/>
      </w:r>
    </w:p>
  </w:footnote>
  <w:footnote w:type="continuationSeparator" w:id="0">
    <w:p w14:paraId="5E5EDC37" w14:textId="77777777" w:rsidR="008C373C" w:rsidRDefault="008C373C" w:rsidP="0011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DEE3" w14:textId="77777777" w:rsidR="00B139DE" w:rsidRDefault="00B139DE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752" behindDoc="0" locked="0" layoutInCell="1" allowOverlap="1" wp14:anchorId="6C612713" wp14:editId="6624F68A">
          <wp:simplePos x="0" y="0"/>
          <wp:positionH relativeFrom="column">
            <wp:posOffset>-1092200</wp:posOffset>
          </wp:positionH>
          <wp:positionV relativeFrom="paragraph">
            <wp:posOffset>-515781</wp:posOffset>
          </wp:positionV>
          <wp:extent cx="7737209" cy="1276066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mintern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3923" r="23" b="4400"/>
                  <a:stretch/>
                </pic:blipFill>
                <pic:spPr bwMode="auto">
                  <a:xfrm>
                    <a:off x="0" y="0"/>
                    <a:ext cx="7737209" cy="12760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A2D"/>
    <w:multiLevelType w:val="hybridMultilevel"/>
    <w:tmpl w:val="CBA071BA"/>
    <w:lvl w:ilvl="0" w:tplc="3DD2ED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A99"/>
    <w:multiLevelType w:val="hybridMultilevel"/>
    <w:tmpl w:val="62C82D28"/>
    <w:lvl w:ilvl="0" w:tplc="5BDEEBC0">
      <w:start w:val="16"/>
      <w:numFmt w:val="bullet"/>
      <w:lvlText w:val="-"/>
      <w:lvlJc w:val="left"/>
      <w:pPr>
        <w:ind w:left="1080" w:hanging="360"/>
      </w:pPr>
      <w:rPr>
        <w:rFonts w:ascii="Avenir" w:eastAsia="Calibri Light" w:hAnsi="Avenir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D760A"/>
    <w:multiLevelType w:val="hybridMultilevel"/>
    <w:tmpl w:val="5F2465D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4A5"/>
    <w:multiLevelType w:val="hybridMultilevel"/>
    <w:tmpl w:val="AD647496"/>
    <w:lvl w:ilvl="0" w:tplc="5BDEEBC0">
      <w:start w:val="16"/>
      <w:numFmt w:val="bullet"/>
      <w:lvlText w:val="-"/>
      <w:lvlJc w:val="left"/>
      <w:pPr>
        <w:ind w:left="720" w:hanging="360"/>
      </w:pPr>
      <w:rPr>
        <w:rFonts w:ascii="Avenir" w:eastAsia="Calibri Light" w:hAnsi="Avenir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023D9"/>
    <w:multiLevelType w:val="hybridMultilevel"/>
    <w:tmpl w:val="4A4CD6C4"/>
    <w:lvl w:ilvl="0" w:tplc="5BDEEBC0">
      <w:start w:val="16"/>
      <w:numFmt w:val="bullet"/>
      <w:lvlText w:val="-"/>
      <w:lvlJc w:val="left"/>
      <w:pPr>
        <w:ind w:left="720" w:hanging="360"/>
      </w:pPr>
      <w:rPr>
        <w:rFonts w:ascii="Avenir" w:eastAsia="Calibri Light" w:hAnsi="Avenir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F6FF8"/>
    <w:multiLevelType w:val="hybridMultilevel"/>
    <w:tmpl w:val="6ED2F5F8"/>
    <w:lvl w:ilvl="0" w:tplc="7B6A1C2E">
      <w:start w:val="16"/>
      <w:numFmt w:val="bullet"/>
      <w:lvlText w:val="-"/>
      <w:lvlJc w:val="left"/>
      <w:pPr>
        <w:ind w:left="720" w:hanging="360"/>
      </w:pPr>
      <w:rPr>
        <w:rFonts w:ascii="Avenir" w:eastAsia="Calibri Light" w:hAnsi="Avenir" w:cs="Calibri Light"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A76CA"/>
    <w:multiLevelType w:val="hybridMultilevel"/>
    <w:tmpl w:val="9ACE3CAE"/>
    <w:lvl w:ilvl="0" w:tplc="FA2AD45E">
      <w:start w:val="16"/>
      <w:numFmt w:val="bullet"/>
      <w:lvlText w:val="-"/>
      <w:lvlJc w:val="left"/>
      <w:pPr>
        <w:ind w:left="720" w:hanging="360"/>
      </w:pPr>
      <w:rPr>
        <w:rFonts w:ascii="Avenir" w:eastAsia="Calibri Light" w:hAnsi="Avenir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759258">
    <w:abstractNumId w:val="2"/>
  </w:num>
  <w:num w:numId="2" w16cid:durableId="1385250775">
    <w:abstractNumId w:val="0"/>
  </w:num>
  <w:num w:numId="3" w16cid:durableId="668413385">
    <w:abstractNumId w:val="5"/>
  </w:num>
  <w:num w:numId="4" w16cid:durableId="263803162">
    <w:abstractNumId w:val="6"/>
  </w:num>
  <w:num w:numId="5" w16cid:durableId="319582796">
    <w:abstractNumId w:val="3"/>
  </w:num>
  <w:num w:numId="6" w16cid:durableId="1262176941">
    <w:abstractNumId w:val="1"/>
  </w:num>
  <w:num w:numId="7" w16cid:durableId="89470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82"/>
    <w:rsid w:val="00001565"/>
    <w:rsid w:val="00020449"/>
    <w:rsid w:val="000235FB"/>
    <w:rsid w:val="000258CA"/>
    <w:rsid w:val="0005371E"/>
    <w:rsid w:val="000637C3"/>
    <w:rsid w:val="00071315"/>
    <w:rsid w:val="00077DD6"/>
    <w:rsid w:val="00097F8E"/>
    <w:rsid w:val="000B76BE"/>
    <w:rsid w:val="000C14A5"/>
    <w:rsid w:val="000D28EC"/>
    <w:rsid w:val="00101880"/>
    <w:rsid w:val="00115244"/>
    <w:rsid w:val="0011726A"/>
    <w:rsid w:val="00155C10"/>
    <w:rsid w:val="00184178"/>
    <w:rsid w:val="001955B7"/>
    <w:rsid w:val="001A12E9"/>
    <w:rsid w:val="001C57CE"/>
    <w:rsid w:val="001D23BC"/>
    <w:rsid w:val="00205CF8"/>
    <w:rsid w:val="00225C4D"/>
    <w:rsid w:val="0025030C"/>
    <w:rsid w:val="002C072B"/>
    <w:rsid w:val="002C3912"/>
    <w:rsid w:val="002F4401"/>
    <w:rsid w:val="003162A7"/>
    <w:rsid w:val="00317FFE"/>
    <w:rsid w:val="003836A3"/>
    <w:rsid w:val="00416ECD"/>
    <w:rsid w:val="004217C4"/>
    <w:rsid w:val="00426406"/>
    <w:rsid w:val="00451F86"/>
    <w:rsid w:val="00473618"/>
    <w:rsid w:val="0049060F"/>
    <w:rsid w:val="004A28EE"/>
    <w:rsid w:val="004C6A83"/>
    <w:rsid w:val="004D171A"/>
    <w:rsid w:val="00535C4A"/>
    <w:rsid w:val="005405F6"/>
    <w:rsid w:val="00542C02"/>
    <w:rsid w:val="005C19AC"/>
    <w:rsid w:val="005D6E73"/>
    <w:rsid w:val="00606FBA"/>
    <w:rsid w:val="00617723"/>
    <w:rsid w:val="00625EA4"/>
    <w:rsid w:val="00631AF4"/>
    <w:rsid w:val="00641CA9"/>
    <w:rsid w:val="00657E0B"/>
    <w:rsid w:val="0067193D"/>
    <w:rsid w:val="006875D7"/>
    <w:rsid w:val="006B6C99"/>
    <w:rsid w:val="007504AF"/>
    <w:rsid w:val="007549E6"/>
    <w:rsid w:val="00780116"/>
    <w:rsid w:val="00787E03"/>
    <w:rsid w:val="00790EDC"/>
    <w:rsid w:val="007B601A"/>
    <w:rsid w:val="007B6819"/>
    <w:rsid w:val="007C35A5"/>
    <w:rsid w:val="007E6882"/>
    <w:rsid w:val="007F2704"/>
    <w:rsid w:val="007F669C"/>
    <w:rsid w:val="008125CB"/>
    <w:rsid w:val="0081562E"/>
    <w:rsid w:val="008217C7"/>
    <w:rsid w:val="008320DE"/>
    <w:rsid w:val="00837669"/>
    <w:rsid w:val="00840385"/>
    <w:rsid w:val="0088296D"/>
    <w:rsid w:val="00897828"/>
    <w:rsid w:val="008C373C"/>
    <w:rsid w:val="008C5BA6"/>
    <w:rsid w:val="008D0FC8"/>
    <w:rsid w:val="008D5AF4"/>
    <w:rsid w:val="008E4324"/>
    <w:rsid w:val="008F354C"/>
    <w:rsid w:val="0090117D"/>
    <w:rsid w:val="0091554F"/>
    <w:rsid w:val="00932060"/>
    <w:rsid w:val="009378A1"/>
    <w:rsid w:val="00944880"/>
    <w:rsid w:val="009532CF"/>
    <w:rsid w:val="009618D3"/>
    <w:rsid w:val="00965D0D"/>
    <w:rsid w:val="00966F7A"/>
    <w:rsid w:val="009915C6"/>
    <w:rsid w:val="009A4F89"/>
    <w:rsid w:val="009B6A1B"/>
    <w:rsid w:val="009D403A"/>
    <w:rsid w:val="009D7CFD"/>
    <w:rsid w:val="00A05948"/>
    <w:rsid w:val="00A060AC"/>
    <w:rsid w:val="00AB1A19"/>
    <w:rsid w:val="00AC1337"/>
    <w:rsid w:val="00AC6C47"/>
    <w:rsid w:val="00B127D0"/>
    <w:rsid w:val="00B139DE"/>
    <w:rsid w:val="00B15E4B"/>
    <w:rsid w:val="00B74C5F"/>
    <w:rsid w:val="00B86550"/>
    <w:rsid w:val="00B87FB9"/>
    <w:rsid w:val="00BB17FC"/>
    <w:rsid w:val="00C02168"/>
    <w:rsid w:val="00C053D1"/>
    <w:rsid w:val="00C0634F"/>
    <w:rsid w:val="00C250DB"/>
    <w:rsid w:val="00C33522"/>
    <w:rsid w:val="00C36D22"/>
    <w:rsid w:val="00C429B8"/>
    <w:rsid w:val="00C60ECF"/>
    <w:rsid w:val="00C63A34"/>
    <w:rsid w:val="00C70661"/>
    <w:rsid w:val="00C75F97"/>
    <w:rsid w:val="00C94B3B"/>
    <w:rsid w:val="00CE45FB"/>
    <w:rsid w:val="00CF5940"/>
    <w:rsid w:val="00D3294F"/>
    <w:rsid w:val="00D334EA"/>
    <w:rsid w:val="00D66752"/>
    <w:rsid w:val="00DC32BE"/>
    <w:rsid w:val="00DC7CFD"/>
    <w:rsid w:val="00E11EF9"/>
    <w:rsid w:val="00E437BA"/>
    <w:rsid w:val="00E86F98"/>
    <w:rsid w:val="00EA16A2"/>
    <w:rsid w:val="00EA52C5"/>
    <w:rsid w:val="00EC5108"/>
    <w:rsid w:val="00EC6371"/>
    <w:rsid w:val="00EF5D52"/>
    <w:rsid w:val="00F15ACD"/>
    <w:rsid w:val="00F2419A"/>
    <w:rsid w:val="00F25F13"/>
    <w:rsid w:val="00F30665"/>
    <w:rsid w:val="00F501F5"/>
    <w:rsid w:val="00F649E6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A296A"/>
  <w15:docId w15:val="{8130432C-D0E2-8645-9B07-40F04126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0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52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244"/>
    <w:rPr>
      <w:rFonts w:ascii="Calibri Light" w:eastAsia="Calibri Light" w:hAnsi="Calibri Light" w:cs="Calibri Light"/>
    </w:rPr>
  </w:style>
  <w:style w:type="paragraph" w:styleId="Piedepgina">
    <w:name w:val="footer"/>
    <w:basedOn w:val="Normal"/>
    <w:link w:val="PiedepginaCar"/>
    <w:uiPriority w:val="99"/>
    <w:unhideWhenUsed/>
    <w:rsid w:val="001152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244"/>
    <w:rPr>
      <w:rFonts w:ascii="Calibri Light" w:eastAsia="Calibri Light" w:hAnsi="Calibri Light" w:cs="Calibri Ligh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5244"/>
    <w:rPr>
      <w:rFonts w:ascii="Calibri Light" w:eastAsia="Calibri Light" w:hAnsi="Calibri Light" w:cs="Calibri Light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E68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6882"/>
    <w:rPr>
      <w:rFonts w:ascii="Calibri Light" w:eastAsia="Calibri Light" w:hAnsi="Calibri Light" w:cs="Calibri Ligh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6882"/>
    <w:rPr>
      <w:vertAlign w:val="superscript"/>
    </w:rPr>
  </w:style>
  <w:style w:type="character" w:styleId="Hipervnculo">
    <w:name w:val="Hyperlink"/>
    <w:rsid w:val="007E688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58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7504AF"/>
  </w:style>
  <w:style w:type="character" w:styleId="Hipervnculovisitado">
    <w:name w:val="FollowedHyperlink"/>
    <w:basedOn w:val="Fuentedeprrafopredeter"/>
    <w:uiPriority w:val="99"/>
    <w:semiHidden/>
    <w:unhideWhenUsed/>
    <w:rsid w:val="00E11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hpa.c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downlo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eedtest.net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hpa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F53CDC-B70C-A344-9177-A591EE9A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Carta ICHPA</vt:lpstr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Carta ICHPA</dc:title>
  <dc:creator>Lucio Gutierrez</dc:creator>
  <cp:lastModifiedBy>Investigacion ICHPA</cp:lastModifiedBy>
  <cp:revision>2</cp:revision>
  <dcterms:created xsi:type="dcterms:W3CDTF">2024-10-30T12:11:00Z</dcterms:created>
  <dcterms:modified xsi:type="dcterms:W3CDTF">2024-10-30T12:11:00Z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2019-05-07T00:00:00Z</vt:filetime>
  </property>
</Properties>
</file>